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ayout w:type="fixed"/>
        <w:tblLook w:val="04A0" w:firstRow="1" w:lastRow="0" w:firstColumn="1" w:lastColumn="0" w:noHBand="0" w:noVBand="1"/>
      </w:tblPr>
      <w:tblGrid>
        <w:gridCol w:w="4673"/>
        <w:gridCol w:w="4389"/>
      </w:tblGrid>
      <w:tr w:rsidR="00AC733C" w:rsidTr="003D5AB2">
        <w:tc>
          <w:tcPr>
            <w:tcW w:w="4673" w:type="dxa"/>
          </w:tcPr>
          <w:p w:rsidR="003D5AB2" w:rsidRPr="003D5AB2" w:rsidRDefault="003D5AB2">
            <w:pPr>
              <w:rPr>
                <w:sz w:val="16"/>
                <w:szCs w:val="16"/>
              </w:rPr>
            </w:pPr>
            <w:bookmarkStart w:id="0" w:name="_GoBack"/>
            <w:bookmarkEnd w:id="0"/>
            <w:r>
              <w:rPr>
                <w:sz w:val="40"/>
                <w:szCs w:val="40"/>
              </w:rPr>
              <w:t xml:space="preserve">    </w:t>
            </w:r>
            <w:r w:rsidRPr="003D5AB2">
              <w:rPr>
                <w:sz w:val="16"/>
                <w:szCs w:val="16"/>
              </w:rPr>
              <w:t xml:space="preserve">            </w:t>
            </w:r>
          </w:p>
          <w:p w:rsidR="00AC733C" w:rsidRDefault="003D5AB2">
            <w:pPr>
              <w:rPr>
                <w:sz w:val="40"/>
                <w:szCs w:val="40"/>
              </w:rPr>
            </w:pPr>
            <w:r>
              <w:rPr>
                <w:sz w:val="40"/>
                <w:szCs w:val="40"/>
              </w:rPr>
              <w:t xml:space="preserve">  </w:t>
            </w:r>
            <w:r w:rsidRPr="003D5AB2">
              <w:rPr>
                <w:sz w:val="40"/>
                <w:szCs w:val="40"/>
              </w:rPr>
              <w:t>ALKITAB</w:t>
            </w:r>
          </w:p>
          <w:p w:rsidR="003D5AB2" w:rsidRPr="003D5AB2" w:rsidRDefault="003D5AB2">
            <w:pPr>
              <w:rPr>
                <w:sz w:val="16"/>
                <w:szCs w:val="16"/>
              </w:rPr>
            </w:pPr>
          </w:p>
        </w:tc>
        <w:tc>
          <w:tcPr>
            <w:tcW w:w="4389" w:type="dxa"/>
          </w:tcPr>
          <w:p w:rsidR="003D5AB2" w:rsidRPr="003D5AB2" w:rsidRDefault="003D5AB2">
            <w:pPr>
              <w:rPr>
                <w:sz w:val="16"/>
                <w:szCs w:val="16"/>
              </w:rPr>
            </w:pPr>
          </w:p>
          <w:p w:rsidR="00AC733C" w:rsidRPr="003D5AB2" w:rsidRDefault="003D5AB2">
            <w:pPr>
              <w:rPr>
                <w:sz w:val="40"/>
                <w:szCs w:val="40"/>
              </w:rPr>
            </w:pPr>
            <w:r>
              <w:rPr>
                <w:sz w:val="40"/>
                <w:szCs w:val="40"/>
              </w:rPr>
              <w:t xml:space="preserve">       </w:t>
            </w:r>
            <w:r w:rsidRPr="003D5AB2">
              <w:rPr>
                <w:sz w:val="40"/>
                <w:szCs w:val="40"/>
              </w:rPr>
              <w:t>AL QURAN</w:t>
            </w:r>
          </w:p>
        </w:tc>
      </w:tr>
      <w:tr w:rsidR="00AC733C" w:rsidTr="003D5AB2">
        <w:tc>
          <w:tcPr>
            <w:tcW w:w="4673" w:type="dxa"/>
          </w:tcPr>
          <w:p w:rsidR="003D5AB2" w:rsidRDefault="003D5AB2"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Bayi-bayi Ibrani dibunuh</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Kemudian bangkitlah seorang raja baru memerintah tanah Mesir, yang tidak mengenal Yusuf. Berkatalah raja itu kepada rakyatnya: "Bangsa Israel itu sangat banyak dan lebih besar jumlahnya dari pada kita. Marilah kita bertindak dengan bijaksana terhadap mereka, supaya mereka jangan bertambah banyak lagi dan--jika terjadi peperangan--jangan bersekutu nanti dengan musuh kita dan memerangi kita, …" …dan orang merasa takut kepada orang Israel itu. Lalu dengan kejam orang Mesir memaksa orang Israel bekerja dan memahitkan hidup mereka dengan pekerjaan yang berat. Lalu Firaun memberi perintah kepada seluruh rakyatnya: "Lemparkanlah segala anak laki-laki yang lahir bagi orang Ibrani ke dalam sungai Nil; tetapi segala anak perempuan biarkanlah hidup."</w:t>
            </w:r>
            <w:r w:rsidRPr="00AC733C">
              <w:rPr>
                <w:rFonts w:ascii="Georgia" w:eastAsia="Times New Roman" w:hAnsi="Georgia" w:cs="Times New Roman"/>
                <w:color w:val="000000"/>
                <w:sz w:val="20"/>
                <w:szCs w:val="20"/>
                <w:lang w:eastAsia="en-GB"/>
              </w:rPr>
              <w:br/>
              <w:t>Keluaran 1: 8-10, 12-14, 22</w:t>
            </w:r>
          </w:p>
          <w:p w:rsidR="003D5AB2" w:rsidRPr="003D5AB2" w:rsidRDefault="003D5AB2" w:rsidP="00AC733C">
            <w:pPr>
              <w:rPr>
                <w:rFonts w:ascii="Georgia" w:eastAsia="Times New Roman" w:hAnsi="Georgia" w:cs="Times New Roman"/>
                <w:b/>
                <w:bCs/>
                <w:color w:val="000000"/>
                <w:sz w:val="16"/>
                <w:szCs w:val="16"/>
                <w:shd w:val="clear" w:color="auto" w:fill="FFFFFF"/>
                <w:lang w:eastAsia="en-GB"/>
              </w:rPr>
            </w:pPr>
          </w:p>
          <w:p w:rsidR="003D5AB2" w:rsidRPr="003D5AB2" w:rsidRDefault="003D5AB2" w:rsidP="00AC733C">
            <w:pPr>
              <w:rPr>
                <w:rFonts w:ascii="Georgia" w:eastAsia="Times New Roman" w:hAnsi="Georgia" w:cs="Times New Roman"/>
                <w:b/>
                <w:bCs/>
                <w:color w:val="000000"/>
                <w:sz w:val="16"/>
                <w:szCs w:val="16"/>
                <w:shd w:val="clear" w:color="auto" w:fill="FFFFFF"/>
                <w:lang w:eastAsia="en-GB"/>
              </w:rPr>
            </w:pPr>
          </w:p>
          <w:p w:rsidR="003D5AB2" w:rsidRDefault="003D5AB2"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Musa dalam peti pandan</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Lalu mengandunglah ia dan melahirkan seorang anak laki-laki. …dan disembunyikannya tiga bulan lamanya. Tetapi ia tidak dapat menyembunyikannya lebih lama lagi, sebab itu diambilnya sebuah peti pandan, …, diletakkannya bayi itu di dalamnya dan ditaruhnya peti itu di tengah-tengah teberau di tepi sungai Nil; kakaknya perempuan berdiri di tempat yang agak jauh untuk melihat, apakah yang akan terjadi dengan dia. Maka datanglah puteri Firaun untuk mandi di sungai Nil, sedang dayang-dayangnya berjalan-jalan di tepi sungai Nil, lalu terlihatlah olehnya peti yang di tengah-tengah teberau itu, maka disuruhnya hambanya perempuan untuk mengambilnya. Ketika dibukanya, dilihatnya bayi itu, dan tampaklah anak itu menangis, sehingga belas kasihanlah ia kepadanya dan berkata: "Tentulah ini bayi orang Ibrani."</w:t>
            </w:r>
            <w:r w:rsidRPr="00AC733C">
              <w:rPr>
                <w:rFonts w:ascii="Georgia" w:eastAsia="Times New Roman" w:hAnsi="Georgia" w:cs="Times New Roman"/>
                <w:color w:val="000000"/>
                <w:sz w:val="20"/>
                <w:szCs w:val="20"/>
                <w:lang w:eastAsia="en-GB"/>
              </w:rPr>
              <w:br/>
              <w:t>Lalu bertanyalah kakak anak itu kepada puteri Firaun: "Akan kupanggilkah bagi tuan puteri seorang inang penyusu dari perempuan Ibrani untuk menyusukan bayi itu bagi tuan puteri?" Sahut puteri Firaun kepadanya: "Baiklah."</w:t>
            </w:r>
            <w:r w:rsidRPr="00AC733C">
              <w:rPr>
                <w:rFonts w:ascii="Georgia" w:eastAsia="Times New Roman" w:hAnsi="Georgia" w:cs="Times New Roman"/>
                <w:color w:val="000000"/>
                <w:sz w:val="20"/>
                <w:szCs w:val="20"/>
                <w:lang w:eastAsia="en-GB"/>
              </w:rPr>
              <w:br/>
              <w:t>Lalu pergilah gadis itu memanggil ibu bayi itu. Maka berkatalah puteri Firaun kepada ibu itu: "Bawalah bayi ini dan susukanlah dia bagiku, maka aku akan memberi upah kepadamu." Kemudian perempuan itu mengambil bayi itu dan menyusuinya.</w:t>
            </w:r>
            <w:r w:rsidRPr="00AC733C">
              <w:rPr>
                <w:rFonts w:ascii="Georgia" w:eastAsia="Times New Roman" w:hAnsi="Georgia" w:cs="Times New Roman"/>
                <w:color w:val="000000"/>
                <w:sz w:val="20"/>
                <w:szCs w:val="20"/>
                <w:lang w:eastAsia="en-GB"/>
              </w:rPr>
              <w:br/>
              <w:t xml:space="preserve">Ketika anak itu telah besar, dibawanyalah kepada </w:t>
            </w:r>
            <w:r w:rsidRPr="00AC733C">
              <w:rPr>
                <w:rFonts w:ascii="Georgia" w:eastAsia="Times New Roman" w:hAnsi="Georgia" w:cs="Times New Roman"/>
                <w:color w:val="000000"/>
                <w:sz w:val="20"/>
                <w:szCs w:val="20"/>
                <w:lang w:eastAsia="en-GB"/>
              </w:rPr>
              <w:lastRenderedPageBreak/>
              <w:t>puteri Firaun, yang mengangkatnya menjadi anaknya, dan menamainya Musa, sebab katanya: "Karena aku telah menariknya dari air."</w:t>
            </w:r>
            <w:r w:rsidRPr="00AC733C">
              <w:rPr>
                <w:rFonts w:ascii="Georgia" w:eastAsia="Times New Roman" w:hAnsi="Georgia" w:cs="Times New Roman"/>
                <w:color w:val="000000"/>
                <w:sz w:val="20"/>
                <w:szCs w:val="20"/>
                <w:lang w:eastAsia="en-GB"/>
              </w:rPr>
              <w:br/>
              <w:t>Keluaran 2:2-10</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Musa membunuh seorang Mesir</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Pada waktu itu, ketika Musa telah dewasa, ia keluar mendapatkan saudara-saudaranya untuk melihat kerja paksa mereka; lalu dilihatnyalah seorang Mesir memukul seorang Ibrani, seorang dari saudara-saudaranya itu. Ia menoleh ke sana sini dan ketika dilihatnya tidak ada orang, dibunuhnya orang Mesir itu, dan disembunyikannya mayatnya dalam pasir. Ketika keesokan harinya ia keluar lagi, didapatinya dua orang Ibrani tengah berkelahi. Ia bertanya kepada yang bersalah itu: "Mengapa engkau pukul temanmu?" Tetapi jawabnya: "Siapakah yang mengangkat engkau menjadi pemimpin dan hakim atas kami? Apakah engkau bermaksud membunuh aku, sama seperti engkau telah membunuh orang Mesir itu?" Musa menjadi takut, sebab pikirnya: "Tentulah perkara itu telah ketahuan." Ketika Firaun mendengar tentang perkara itu, dicarinya ikhtiar untuk membunuh Musa. Tetapi Musa melarikan diri dari hadapan Firaun dan tiba di tanah Midian, lalu ia duduk-duduk di tepi sebuah sumur.</w:t>
            </w:r>
            <w:r w:rsidRPr="00AC733C">
              <w:rPr>
                <w:rFonts w:ascii="Georgia" w:eastAsia="Times New Roman" w:hAnsi="Georgia" w:cs="Times New Roman"/>
                <w:color w:val="000000"/>
                <w:sz w:val="20"/>
                <w:szCs w:val="20"/>
                <w:lang w:eastAsia="en-GB"/>
              </w:rPr>
              <w:br/>
              <w:t>Keluaran 2: 11-15</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val="nl-NL" w:eastAsia="en-GB"/>
              </w:rPr>
            </w:pPr>
            <w:r w:rsidRPr="00AC733C">
              <w:rPr>
                <w:rFonts w:ascii="Georgia" w:eastAsia="Times New Roman" w:hAnsi="Georgia" w:cs="Times New Roman"/>
                <w:b/>
                <w:bCs/>
                <w:color w:val="000000"/>
                <w:sz w:val="20"/>
                <w:szCs w:val="20"/>
                <w:shd w:val="clear" w:color="auto" w:fill="FFFFFF"/>
                <w:lang w:val="nl-NL" w:eastAsia="en-GB"/>
              </w:rPr>
              <w:t>Musa dan semak yang menyala</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Lalu Malaikat TUHAN menampakkan diri kepadanya di dalam nyala api yang keluar dari semak duri. …semak duri itu menyala, tetapi tidak dimakan api. …berserulah Allah dari tengah-tengah semak duri itu kepadanya: "Musa, Musa!" …,"Janganlah datang dekat-dekat: tanggalkanlah kasutmu dari kakimu, sebab tempat, di mana engkau berdiri itu, adalah tanah yang kudus." Lagi Ia berfirman: "Akulah Allah ayahmu, Allah Abraham, Allah Ishak dan Allah Yakub." Lalu Musa menutupi mukanya, sebab ia takut memandang Allah. Dan TUHAN berfirman: "Aku telah memperhatikan dengan sungguh kesengsaraan umat-Ku di tanah Mesir, dan Aku telah mendengar seruan mereka yang disebabkan oleh pengerah-pengerah mereka, ya, Aku mengetahui penderitaan mereka. Sebab itu Aku telah turun untuk melepaskan mereka dari tangan orang Mesir dan menuntun mereka keluar dari negeri itu ke suatu negeri yang baik dan luas, suatu negeri yang berlimpah-limpah susu dan madunya, … Lalu Musa berkata kepada Allah: "Tetapi… mereka bertanya kepadaku: bagaimana tentang nama-Nya? --apakah yang harus kujawab kepada mereka?"</w:t>
            </w:r>
            <w:r w:rsidRPr="00AC733C">
              <w:rPr>
                <w:rFonts w:ascii="Georgia" w:eastAsia="Times New Roman" w:hAnsi="Georgia" w:cs="Times New Roman"/>
                <w:color w:val="000000"/>
                <w:sz w:val="20"/>
                <w:szCs w:val="20"/>
                <w:lang w:eastAsia="en-GB"/>
              </w:rPr>
              <w:br/>
              <w:t>Firman Allah kepada Musa: "(YaHWeH) AKU ADALAH AKU."</w:t>
            </w:r>
            <w:r w:rsidRPr="00AC733C">
              <w:rPr>
                <w:rFonts w:ascii="Georgia" w:eastAsia="Times New Roman" w:hAnsi="Georgia" w:cs="Times New Roman"/>
                <w:color w:val="000000"/>
                <w:sz w:val="20"/>
                <w:szCs w:val="20"/>
                <w:lang w:eastAsia="en-GB"/>
              </w:rPr>
              <w:br/>
              <w:t>Keluaran 3: 2, 4-8, 13-14</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Misi Ilahi</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Dan TUHAN berfirman: "Aku telah memperhatikan dengan sungguh kesengsaraan umat-Ku di tanah Mesir, dan Aku telah mendengar seruan mereka yang disebabkan oleh pengerah-pengerah mereka, ya, Aku mengetahui penderitaan mereka. “Sebab itu Aku telah turun untuk melepaskan mereka dari tangan orang Mesir dan menuntun mereka keluar dari negeri itu ke suatu negeri yang baik dan luas, suatu negeri yang berlimpah-limpah susu dan madunya, … “Jadi sekarang, pergilah, Aku mengutus engkau kepada Firaun untuk membawa umat-Ku, orang Israel, keluar dari Mesir."</w:t>
            </w:r>
            <w:r w:rsidRPr="00AC733C">
              <w:rPr>
                <w:rFonts w:ascii="Georgia" w:eastAsia="Times New Roman" w:hAnsi="Georgia" w:cs="Times New Roman"/>
                <w:color w:val="000000"/>
                <w:sz w:val="20"/>
                <w:szCs w:val="20"/>
                <w:lang w:eastAsia="en-GB"/>
              </w:rPr>
              <w:br/>
              <w:t>Keluaran 3: 7-8, 10</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 xml:space="preserve">Lalu kata Musa kepada TUHAN: "Ah, Tuhan, aku ini tidak pandai bicara, dahulupun tidak dan sejak Engkau berfirman kepada hamba-Mupun tidak, </w:t>
            </w:r>
            <w:r w:rsidRPr="00AC733C">
              <w:rPr>
                <w:rFonts w:ascii="Georgia" w:eastAsia="Times New Roman" w:hAnsi="Georgia" w:cs="Times New Roman"/>
                <w:color w:val="000000"/>
                <w:sz w:val="20"/>
                <w:szCs w:val="20"/>
                <w:lang w:eastAsia="en-GB"/>
              </w:rPr>
              <w:lastRenderedPageBreak/>
              <w:t>sebab aku berat mulut dan berat lidah." Maka…TUHAN …berfirman: "Bukankah di situ Harun, orang Lewi itu, kakakmu? Aku tahu, bahwa ia pandai bicara; lagipula ia telah berangkat menjumpai engkau, dan apabila ia melihat engkau, ia akan bersukacita dalam hatinya. Maka engkau harus berbicara kepadanya dan menaruh perkataan itu ke dalam mulutnya; Aku akan menyertai lidahmu dan lidahnya dan mengajarkan kepada kamu apa yang harus kamu lakukan.”</w:t>
            </w:r>
            <w:r w:rsidRPr="00AC733C">
              <w:rPr>
                <w:rFonts w:ascii="Georgia" w:eastAsia="Times New Roman" w:hAnsi="Georgia" w:cs="Times New Roman"/>
                <w:color w:val="000000"/>
                <w:sz w:val="20"/>
                <w:szCs w:val="20"/>
                <w:lang w:eastAsia="en-GB"/>
              </w:rPr>
              <w:br/>
              <w:t>Keluaran 4: 10, 13-15</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Lepaskanlah umatKu!</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AC733C">
              <w:rPr>
                <w:rFonts w:ascii="Georgia" w:eastAsia="Times New Roman" w:hAnsi="Georgia" w:cs="Times New Roman"/>
                <w:color w:val="000000"/>
                <w:sz w:val="20"/>
                <w:szCs w:val="20"/>
                <w:lang w:eastAsia="en-GB"/>
              </w:rPr>
              <w:t xml:space="preserve">Kemudian Musa dan Harun pergi menghadap Firaun, lalu berkata kepadanya: "Beginilah firman TUHAN, Allah Israel: Biarkanlah umat-Ku pergi untuk mengadakan perayaan bagi-Ku di padang gurun." Tetapi Firaun berkata: "Siapakah TUHAN itu yang harus kudengarkan firman-Nya untuk membiarkan orang Israel pergi? </w:t>
            </w:r>
            <w:r w:rsidRPr="00AC733C">
              <w:rPr>
                <w:rFonts w:ascii="Georgia" w:eastAsia="Times New Roman" w:hAnsi="Georgia" w:cs="Times New Roman"/>
                <w:color w:val="000000"/>
                <w:sz w:val="20"/>
                <w:szCs w:val="20"/>
                <w:lang w:val="nl-NL" w:eastAsia="en-GB"/>
              </w:rPr>
              <w:t>Tidak kenal aku TUHAN itu dan tidak juga aku akan membiarkan orang Israel pergi." 5:3. Lalu kata mereka: "Allah orang Ibrani telah menemui kami; izinkanlah kiranya kami pergi …"</w:t>
            </w:r>
            <w:r w:rsidRPr="00AC733C">
              <w:rPr>
                <w:rFonts w:ascii="Georgia" w:eastAsia="Times New Roman" w:hAnsi="Georgia" w:cs="Times New Roman"/>
                <w:color w:val="000000"/>
                <w:sz w:val="20"/>
                <w:szCs w:val="20"/>
                <w:lang w:val="nl-NL" w:eastAsia="en-GB"/>
              </w:rPr>
              <w:br/>
              <w:t>Keluaran 5: 1-3</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AC733C">
              <w:rPr>
                <w:rFonts w:ascii="Georgia" w:eastAsia="Times New Roman" w:hAnsi="Georgia" w:cs="Times New Roman"/>
                <w:color w:val="000000"/>
                <w:sz w:val="20"/>
                <w:szCs w:val="20"/>
                <w:lang w:val="nl-NL" w:eastAsia="en-GB"/>
              </w:rPr>
              <w:t>Musa dan Harun pergi menghadap Firaun, lalu mereka berbuat seperti yang diperintahkan TUHAN; Harun melemparkan tongkatnya di depan Firaun dan para pegawainya, maka tongkat itu menjadi ular. Kemudian Firaunpun memanggil orang-orang berilmu dan ahli-ahli sihir; dan merekapun, ahli-ahli Mesir itu, membuat yang demikian juga dengan ilmu mantera mereka. Masing-masing mereka melemparkan tongkatnya, dan tongkat-tongkat itu menjadi ular; tetapi tongkat Harun menelan tongkat-tongkat mereka. Tetapi hati Firaun berkeras, sehingga tidak mau mendengarkan mereka keduanya…</w:t>
            </w:r>
            <w:r w:rsidRPr="00AC733C">
              <w:rPr>
                <w:rFonts w:ascii="Georgia" w:eastAsia="Times New Roman" w:hAnsi="Georgia" w:cs="Times New Roman"/>
                <w:color w:val="000000"/>
                <w:sz w:val="20"/>
                <w:szCs w:val="20"/>
                <w:lang w:val="nl-NL" w:eastAsia="en-GB"/>
              </w:rPr>
              <w:br/>
              <w:t>Keluaran 7: 10-13</w:t>
            </w: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AC733C" w:rsidRPr="00AC733C" w:rsidRDefault="00AC733C" w:rsidP="00AC733C">
            <w:pPr>
              <w:rPr>
                <w:rFonts w:ascii="Times New Roman" w:eastAsia="Times New Roman" w:hAnsi="Times New Roman" w:cs="Times New Roman"/>
                <w:sz w:val="24"/>
                <w:szCs w:val="24"/>
                <w:lang w:val="nl-NL" w:eastAsia="en-GB"/>
              </w:rPr>
            </w:pPr>
            <w:r w:rsidRPr="00AC733C">
              <w:rPr>
                <w:rFonts w:ascii="Georgia" w:eastAsia="Times New Roman" w:hAnsi="Georgia" w:cs="Times New Roman"/>
                <w:b/>
                <w:bCs/>
                <w:color w:val="000000"/>
                <w:sz w:val="20"/>
                <w:szCs w:val="20"/>
                <w:shd w:val="clear" w:color="auto" w:fill="FFFFFF"/>
                <w:lang w:val="nl-NL" w:eastAsia="en-GB"/>
              </w:rPr>
              <w:t>Tulah-tulah</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Maka seluruh air yang di sungai Nil berubah menjadi darah.</w:t>
            </w:r>
            <w:r w:rsidRPr="00AC733C">
              <w:rPr>
                <w:rFonts w:ascii="Georgia" w:eastAsia="Times New Roman" w:hAnsi="Georgia" w:cs="Times New Roman"/>
                <w:color w:val="000000"/>
                <w:sz w:val="20"/>
                <w:szCs w:val="20"/>
                <w:lang w:eastAsia="en-GB"/>
              </w:rPr>
              <w:br/>
              <w:t>Keluaran 7: 20</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Katak-katak akan …masuk ke dalam istanamu dan kamar tidurmu… ya sampai ke dalam tempat tidurmu,… ke dalam pembakaran rotimu serta ke dalam tempat adonanmu.</w:t>
            </w:r>
            <w:r w:rsidRPr="00AC733C">
              <w:rPr>
                <w:rFonts w:ascii="Georgia" w:eastAsia="Times New Roman" w:hAnsi="Georgia" w:cs="Times New Roman"/>
                <w:color w:val="000000"/>
                <w:sz w:val="20"/>
                <w:szCs w:val="20"/>
                <w:lang w:eastAsia="en-GB"/>
              </w:rPr>
              <w:br/>
              <w:t>Keluaran 8:3</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Lalu mereka mengambil jelaga dari dapur peleburan, dan berdiri di depan Firaun, kemudian Musa menghamburkannya ke udara, maka terjadilah barah, yang memecah sebagai gelembung pada manusia dan binatang.</w:t>
            </w:r>
            <w:r w:rsidRPr="00AC733C">
              <w:rPr>
                <w:rFonts w:ascii="Georgia" w:eastAsia="Times New Roman" w:hAnsi="Georgia" w:cs="Times New Roman"/>
                <w:color w:val="000000"/>
                <w:sz w:val="20"/>
                <w:szCs w:val="20"/>
                <w:lang w:eastAsia="en-GB"/>
              </w:rPr>
              <w:br/>
              <w:t>Keluaran 9: 10</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Datanglah belalang meliputi seluruh tanah Mesir dan hinggap di seluruh daerah Mesir,</w:t>
            </w:r>
            <w:r w:rsidRPr="00AC733C">
              <w:rPr>
                <w:rFonts w:ascii="Georgia" w:eastAsia="Times New Roman" w:hAnsi="Georgia" w:cs="Times New Roman"/>
                <w:color w:val="000000"/>
                <w:sz w:val="20"/>
                <w:szCs w:val="20"/>
                <w:lang w:eastAsia="en-GB"/>
              </w:rPr>
              <w:br/>
              <w:t>Keluaran 10:14</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Berfirmanlah TUHAN kepada Musa: "Aku akan mendatangkan satu tulah lagi atas Firaun dan atas Mesir, …pada waktu tengah malam Aku akan berjalan dari tengah-tengah Mesir. Maka tiap-tiap anak sulung di tanah Mesir akan mati, dari anak sulung Firaun yang duduk di takhtanya sampai kepada anak sulung budak perempuan yang menghadapi batu kilangan, juga segala anak sulung hewan. Tetapi kepada siapa juga dari orang Israel, seekor anjingpun tidak akan berani menggonggong, baik kepada manusia maupun kepada binatang, supaya kamu mengetahui, bahwa TUHAN membuat perbedaan antara orang Mesir dan orang Israel.</w:t>
            </w:r>
            <w:r w:rsidRPr="00AC733C">
              <w:rPr>
                <w:rFonts w:ascii="Georgia" w:eastAsia="Times New Roman" w:hAnsi="Georgia" w:cs="Times New Roman"/>
                <w:color w:val="000000"/>
                <w:sz w:val="20"/>
                <w:szCs w:val="20"/>
                <w:lang w:eastAsia="en-GB"/>
              </w:rPr>
              <w:br/>
              <w:t>Keluaran 11: 1, 4-5, 7</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AC733C">
              <w:rPr>
                <w:rFonts w:ascii="Georgia" w:eastAsia="Times New Roman" w:hAnsi="Georgia" w:cs="Times New Roman"/>
                <w:color w:val="000000"/>
                <w:sz w:val="20"/>
                <w:szCs w:val="20"/>
                <w:lang w:eastAsia="en-GB"/>
              </w:rPr>
              <w:t xml:space="preserve">Maka pada tengah malam TUHAN membunuh tiap-tiap anak sulung di tanah Mesir, dari anak sulung Firaun yang duduk di takhtanya sampai kepada anak sulung orang tawanan, yang ada dalam liang tutupan, beserta segala anak sulung hewan. Lalu bangunlah Firaun pada malam itu, bersama semua pegawainya dan semua orang Mesir; dan kedengaranlah seruan yang hebat di Mesir, sebab tidak ada rumah yang tidak kematian. Lalu pada malam itu dipanggilnyalah Musa dan Harun, katanya: "Bangunlah, keluarlah dari tengah-tengah bangsaku, baik kamu maupun orang Israel; pergilah, beribadahlah kepada TUHAN, seperti katamu itu.” </w:t>
            </w:r>
            <w:r w:rsidRPr="00AC733C">
              <w:rPr>
                <w:rFonts w:ascii="Georgia" w:eastAsia="Times New Roman" w:hAnsi="Georgia" w:cs="Times New Roman"/>
                <w:color w:val="000000"/>
                <w:sz w:val="20"/>
                <w:szCs w:val="20"/>
                <w:lang w:val="nl-NL" w:eastAsia="en-GB"/>
              </w:rPr>
              <w:t xml:space="preserve">Lalu bangsa itu mengangkat adonannya, sebelum diragi, …(dan ed.) pergi meninggalkan tanah Mesir. Malam itulah malam berjaga-jaga bagi TUHAN, untuk membawa mereka keluar dari tanah Mesir. Dan </w:t>
            </w:r>
            <w:r w:rsidRPr="00AC733C">
              <w:rPr>
                <w:rFonts w:ascii="Georgia" w:eastAsia="Times New Roman" w:hAnsi="Georgia" w:cs="Times New Roman"/>
                <w:color w:val="000000"/>
                <w:sz w:val="20"/>
                <w:szCs w:val="20"/>
                <w:lang w:val="nl-NL" w:eastAsia="en-GB"/>
              </w:rPr>
              <w:lastRenderedPageBreak/>
              <w:t>itulah juga malam berjaga-jaga bagi semua orang Israel, turun-temurun, untuk kemuliaan TUHAN.</w:t>
            </w:r>
            <w:r w:rsidRPr="00AC733C">
              <w:rPr>
                <w:rFonts w:ascii="Georgia" w:eastAsia="Times New Roman" w:hAnsi="Georgia" w:cs="Times New Roman"/>
                <w:color w:val="000000"/>
                <w:sz w:val="20"/>
                <w:szCs w:val="20"/>
                <w:lang w:val="nl-NL" w:eastAsia="en-GB"/>
              </w:rPr>
              <w:br/>
              <w:t>Keluaran 12: 29, 31,34, 41-42</w:t>
            </w: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Pr="00520F04" w:rsidRDefault="00520F04" w:rsidP="00AC733C">
            <w:pPr>
              <w:rPr>
                <w:rFonts w:ascii="Georgia" w:eastAsia="Times New Roman" w:hAnsi="Georgia" w:cs="Times New Roman"/>
                <w:b/>
                <w:bCs/>
                <w:color w:val="000000"/>
                <w:sz w:val="16"/>
                <w:szCs w:val="16"/>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Pr="00520F04" w:rsidRDefault="00520F04" w:rsidP="00AC733C">
            <w:pPr>
              <w:rPr>
                <w:rFonts w:ascii="Georgia" w:eastAsia="Times New Roman" w:hAnsi="Georgia" w:cs="Times New Roman"/>
                <w:b/>
                <w:bCs/>
                <w:color w:val="000000"/>
                <w:sz w:val="16"/>
                <w:szCs w:val="16"/>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520F04" w:rsidRDefault="00520F04" w:rsidP="00AC733C">
            <w:pPr>
              <w:rPr>
                <w:rFonts w:ascii="Georgia" w:eastAsia="Times New Roman" w:hAnsi="Georgia" w:cs="Times New Roman"/>
                <w:b/>
                <w:bCs/>
                <w:color w:val="000000"/>
                <w:sz w:val="20"/>
                <w:szCs w:val="20"/>
                <w:shd w:val="clear" w:color="auto" w:fill="FFFFFF"/>
                <w:lang w:val="nl-NL" w:eastAsia="en-GB"/>
              </w:rPr>
            </w:pPr>
          </w:p>
          <w:p w:rsidR="00AC733C" w:rsidRPr="00AC733C" w:rsidRDefault="00AC733C" w:rsidP="00AC733C">
            <w:pPr>
              <w:rPr>
                <w:rFonts w:ascii="Times New Roman" w:eastAsia="Times New Roman" w:hAnsi="Times New Roman" w:cs="Times New Roman"/>
                <w:sz w:val="24"/>
                <w:szCs w:val="24"/>
                <w:lang w:val="nl-NL" w:eastAsia="en-GB"/>
              </w:rPr>
            </w:pPr>
            <w:r w:rsidRPr="00AC733C">
              <w:rPr>
                <w:rFonts w:ascii="Georgia" w:eastAsia="Times New Roman" w:hAnsi="Georgia" w:cs="Times New Roman"/>
                <w:b/>
                <w:bCs/>
                <w:color w:val="000000"/>
                <w:sz w:val="20"/>
                <w:szCs w:val="20"/>
                <w:shd w:val="clear" w:color="auto" w:fill="FFFFFF"/>
                <w:lang w:val="nl-NL" w:eastAsia="en-GB"/>
              </w:rPr>
              <w:t>Melintasi lautan</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val="nl-NL" w:eastAsia="en-GB"/>
              </w:rPr>
              <w:t>Ketika diberitahukan kepada raja Mesir, bahwa bangsa itu telah lari, …</w:t>
            </w:r>
            <w:r w:rsidRPr="00AC733C">
              <w:rPr>
                <w:rFonts w:ascii="Georgia" w:eastAsia="Times New Roman" w:hAnsi="Georgia" w:cs="Times New Roman"/>
                <w:color w:val="000000"/>
                <w:sz w:val="20"/>
                <w:szCs w:val="20"/>
                <w:lang w:val="nl-NL" w:eastAsia="en-GB"/>
              </w:rPr>
              <w:br/>
              <w:t>Adapun orang Mesir, …mengejar mereka dan mencapai mereka pada waktu mereka berkemah di tepi laut, …</w:t>
            </w:r>
            <w:r w:rsidRPr="00AC733C">
              <w:rPr>
                <w:rFonts w:ascii="Georgia" w:eastAsia="Times New Roman" w:hAnsi="Georgia" w:cs="Times New Roman"/>
                <w:color w:val="000000"/>
                <w:sz w:val="20"/>
                <w:szCs w:val="20"/>
                <w:lang w:val="nl-NL" w:eastAsia="en-GB"/>
              </w:rPr>
              <w:br/>
              <w:t xml:space="preserve">Berfirmanlah TUHAN kepada Musa: "…angkatlah tongkatmu dan ulurkanlah tanganmu ke atas laut dan belahlah airnya, sehingga orang Israel akan berjalan dari tengah-tengah laut di tempat kering.” Lalu Musa mengulurkan tangannya ke atas laut, dan semalam-malaman itu TUHAN menguakkan air laut …Demikianlah orang Israel berjalan dari tengah-tengah laut di tempat kering; sedang di kiri dan di kanan mereka air itu sebagai tembok bagi mereka. Orang Mesir mengejar dan menyusul mereka--segala kuda Firaun, keretanya dan orangnya yang berkuda--sampai ke tengah-tengah laut. … </w:t>
            </w:r>
            <w:r w:rsidRPr="00AC733C">
              <w:rPr>
                <w:rFonts w:ascii="Georgia" w:eastAsia="Times New Roman" w:hAnsi="Georgia" w:cs="Times New Roman"/>
                <w:color w:val="000000"/>
                <w:sz w:val="20"/>
                <w:szCs w:val="20"/>
                <w:lang w:eastAsia="en-GB"/>
              </w:rPr>
              <w:t>Berfirmanlah TUHAN kepada Musa: "Ulurkanlah tanganmu ke atas laut, supaya air berbalik meliputi orang Mesir,…" Musa mengulurkan tangannya ke atas laut, maka menjelang pagi berbaliklah air laut ke tempatnya, sedang orang Mesir lari menuju air itu; demikianlah TUHAN mencampakkan orang Mesir ke tengah-tengah laut. Berbaliklah segala air itu, lalu menutupi kereta dan orang berkuda dari seluruh pasukan Firaun, yang telah menyusul orang Israel itu ke laut; seorangpun tidak ada yang tinggal dari mereka. Tetapi orang Israel berjalan di tempat kering dari tengah-tengah laut, sedang di kiri dan di kanan mereka air itu sebagai tembok bagi mereka. Demikianlah pada hari itu TUHAN menyelamatkan orang Israel dari tangan orang Mesir. Dan orang Israel melihat orang Mesir mati terhantar di pantai laut.</w:t>
            </w:r>
            <w:r w:rsidRPr="00AC733C">
              <w:rPr>
                <w:rFonts w:ascii="Georgia" w:eastAsia="Times New Roman" w:hAnsi="Georgia" w:cs="Times New Roman"/>
                <w:color w:val="000000"/>
                <w:sz w:val="20"/>
                <w:szCs w:val="20"/>
                <w:lang w:eastAsia="en-GB"/>
              </w:rPr>
              <w:br/>
              <w:t>Keluaran 14: 5, 9,15-16 , 21-23, 26-30</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Perjalanan melalui padang pasir</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Kemudian berangkatlah segenap jemaah Israel …tetapi di sana tidak ada air untuk diminum bangsa itu. …bersungut-sungutlah bangsa itu kepada Musa dan berkata: "Mengapa pula engkau memimpin kami keluar dari Mesir, untuk membunuh kami, anak-anak kami dan ternak kami dengan kehausan?" Lalu berseru-serulah Musa kepada TUHAN, katanya: "Apakah yang akan kulakukan kepada bangsa ini? Sebentar lagi mereka akan melempari aku dengan batu!" Berfirmanlah TUHAN kepada Musa: "… bawalah juga di tanganmu tongkatmu… haruslah kaupukul gunung batu itu dan dari dalamnya akan keluar air, sehingga bangsa itu dapat minum." 16:2 Di padang gurun itu bersungut-sungutlah segenap jemaah Israel: "Ah, kalau kami mati tadinya di tanah Mesir oleh tangan TUHAN ketika kami duduk menghadapi kuali berisi daging dan makan roti sampai kenyang! Sebab kamu membawa kami keluar ke padang gurun ini untuk membunuh seluruh jemaah ini dengan kelaparan." Lalu berfirmanlah TUHAN kepada Musa: "Sesungguhnya Aku akan menurunkan dari langit hujan roti bagimu; …pada waktu pagi…tampaklah pada permukaan padang gurun sesuatu yang halus, sesuatu yang seperti sisik, halus seperti embun beku di bumi. Musa berkata kepada mereka: "Inilah roti yang diberikan TUHAN kepadamu menjadi makananmu.”</w:t>
            </w:r>
            <w:r w:rsidRPr="00AC733C">
              <w:rPr>
                <w:rFonts w:ascii="Georgia" w:eastAsia="Times New Roman" w:hAnsi="Georgia" w:cs="Times New Roman"/>
                <w:color w:val="000000"/>
                <w:sz w:val="20"/>
                <w:szCs w:val="20"/>
                <w:lang w:eastAsia="en-GB"/>
              </w:rPr>
              <w:br/>
              <w:t>Keluaran 17:1,3, 4-6; 16: 2-4, 13-15</w:t>
            </w: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520F04" w:rsidRDefault="00520F04"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Allah bersinar di atas gunung</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Lalu naiklah Musa menghadap Allah, dan TUHAN berseru dari gunung itu kepadanya:</w:t>
            </w:r>
            <w:r w:rsidRPr="00AC733C">
              <w:rPr>
                <w:rFonts w:ascii="Georgia" w:eastAsia="Times New Roman" w:hAnsi="Georgia" w:cs="Times New Roman"/>
                <w:color w:val="000000"/>
                <w:sz w:val="20"/>
                <w:szCs w:val="20"/>
                <w:lang w:eastAsia="en-GB"/>
              </w:rPr>
              <w:br/>
              <w:t>"… jika kamu sungguh-sungguh mendengarkan firman-Ku dan berpegang pada perjanjian-Ku,… maka kamu akan menjadi harta kesayangan-Ku sendiri dari antara segala bangsa, …kamu akan menjadi bagi-Ku kerajaan imam dan bangsa yang kudus.”</w:t>
            </w:r>
            <w:r w:rsidRPr="00AC733C">
              <w:rPr>
                <w:rFonts w:ascii="Georgia" w:eastAsia="Times New Roman" w:hAnsi="Georgia" w:cs="Times New Roman"/>
                <w:color w:val="000000"/>
                <w:sz w:val="20"/>
                <w:szCs w:val="20"/>
                <w:lang w:eastAsia="en-GB"/>
              </w:rPr>
              <w:br/>
              <w:t>Gunung Sinai ditutupi seluruhnya dengan asap, karena TUHAN turun ke atasnya dalam api;</w:t>
            </w:r>
            <w:r w:rsidRPr="00AC733C">
              <w:rPr>
                <w:rFonts w:ascii="Georgia" w:eastAsia="Times New Roman" w:hAnsi="Georgia" w:cs="Times New Roman"/>
                <w:color w:val="000000"/>
                <w:sz w:val="20"/>
                <w:szCs w:val="20"/>
                <w:lang w:eastAsia="en-GB"/>
              </w:rPr>
              <w:br/>
              <w:t>Bunyi sangkakala kian lama kian keras. Berbicaralah Musa, lalu Allah menjawabnya dalam guruh….</w:t>
            </w:r>
            <w:r w:rsidRPr="00AC733C">
              <w:rPr>
                <w:rFonts w:ascii="Georgia" w:eastAsia="Times New Roman" w:hAnsi="Georgia" w:cs="Times New Roman"/>
                <w:color w:val="000000"/>
                <w:sz w:val="20"/>
                <w:szCs w:val="20"/>
                <w:lang w:eastAsia="en-GB"/>
              </w:rPr>
              <w:br/>
              <w:t xml:space="preserve">Dan naiklah Musa dengan Harun, …melihat Allah </w:t>
            </w:r>
            <w:r w:rsidRPr="00AC733C">
              <w:rPr>
                <w:rFonts w:ascii="Georgia" w:eastAsia="Times New Roman" w:hAnsi="Georgia" w:cs="Times New Roman"/>
                <w:color w:val="000000"/>
                <w:sz w:val="20"/>
                <w:szCs w:val="20"/>
                <w:lang w:eastAsia="en-GB"/>
              </w:rPr>
              <w:lastRenderedPageBreak/>
              <w:t>Israel; kaki-Nya berjejak pada sesuatu yang buatannya seperti lantai dari batu nilam dan yang terangnya seperti langit yang cerah. Dan TUHAN memberikan kepada Musa, setelah Ia selesai berbicara dengan dia di gunung Sinai, kedua loh hukum Allah, loh batu, yang ditulisi oleh jari Allah.</w:t>
            </w:r>
            <w:r w:rsidRPr="00AC733C">
              <w:rPr>
                <w:rFonts w:ascii="Georgia" w:eastAsia="Times New Roman" w:hAnsi="Georgia" w:cs="Times New Roman"/>
                <w:color w:val="000000"/>
                <w:sz w:val="20"/>
                <w:szCs w:val="20"/>
                <w:lang w:eastAsia="en-GB"/>
              </w:rPr>
              <w:br/>
              <w:t>Keluaran 19:3,5-6, 18-19, 24:9-10, 31:18</w:t>
            </w: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Anak Lembu emas</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Berfirmanlah TUHAN kepada Musa:</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"Pergilah, turunlah, sebab bangsamu yang kaupimpin keluar dari tanah Mesir telah rusak lakunya. Segera juga mereka menyimpang dari jalan yang Kuperintahkan kepada mereka; mereka telah membuat anak lembu tuangan, dan kepadanya mereka sujud menyembah … Setelah itu berpalinglah Musa, lalu turun dari gunung dengan kedua loh hukum Allah dalam tangannya, loh-loh yang bertulis pada kedua sisinya; bertulis sebelah-menyebelah. Kedua loh itu ialah pekerjaan Allah dan tulisan itu ialah tulisan Allah, ditukik pada loh-loh itu…. Dan ketika ia dekat ke perkemahan itu dan melihat anak lembu dan melihat orang menari-nari, maka bangkitlah amarah Musa; dilemparkannyalah kedua loh itu dari tangannya dan dipecahkannya pada kaki gunung itu. Sesudah itu diambilnyalah anak lembu yang dibuat mereka itu, dibakarnya dengan api dan digilingnya sampai halus, kemudian ditaburkannya ke atas air dan disuruhnya diminum oleh orang Israel. Lalu kembalilah Musa menghadap TUHAN dan berkata: "Ah, bangsa ini telah berbuat dosa besar, sebab mereka telah membuat allah emas bagi mereka. Tetapi sekarang, kiranya Engkau mengampuni dosa mereka itu …</w:t>
            </w:r>
            <w:r w:rsidRPr="00AC733C">
              <w:rPr>
                <w:rFonts w:ascii="Georgia" w:eastAsia="Times New Roman" w:hAnsi="Georgia" w:cs="Times New Roman"/>
                <w:color w:val="000000"/>
                <w:sz w:val="20"/>
                <w:szCs w:val="20"/>
                <w:lang w:eastAsia="en-GB"/>
              </w:rPr>
              <w:br/>
              <w:t>Keluaran 32: 7-9, 15-16, 19-20, 31-32</w:t>
            </w: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5227AC" w:rsidRDefault="005227AC" w:rsidP="00AC733C">
            <w:pPr>
              <w:rPr>
                <w:rFonts w:ascii="Georgia" w:eastAsia="Times New Roman" w:hAnsi="Georgia" w:cs="Times New Roman"/>
                <w:b/>
                <w:bCs/>
                <w:color w:val="000000"/>
                <w:sz w:val="20"/>
                <w:szCs w:val="20"/>
                <w:shd w:val="clear" w:color="auto" w:fill="FFFFFF"/>
                <w:lang w:eastAsia="en-GB"/>
              </w:rPr>
            </w:pPr>
          </w:p>
          <w:p w:rsidR="00AC733C" w:rsidRPr="00AC733C" w:rsidRDefault="00AC733C" w:rsidP="00AC733C">
            <w:pPr>
              <w:rPr>
                <w:rFonts w:ascii="Times New Roman" w:eastAsia="Times New Roman" w:hAnsi="Times New Roman" w:cs="Times New Roman"/>
                <w:sz w:val="24"/>
                <w:szCs w:val="24"/>
                <w:lang w:eastAsia="en-GB"/>
              </w:rPr>
            </w:pPr>
            <w:r w:rsidRPr="00AC733C">
              <w:rPr>
                <w:rFonts w:ascii="Georgia" w:eastAsia="Times New Roman" w:hAnsi="Georgia" w:cs="Times New Roman"/>
                <w:b/>
                <w:bCs/>
                <w:color w:val="000000"/>
                <w:sz w:val="20"/>
                <w:szCs w:val="20"/>
                <w:shd w:val="clear" w:color="auto" w:fill="FFFFFF"/>
                <w:lang w:eastAsia="en-GB"/>
              </w:rPr>
              <w:t>(Sebagian dari) Sepuluh Perintah</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Berfirmanlah TUHAN kepada Musa: "Pahatlah dua loh batu sama dengan yang mula-mula, maka Aku akan menulis pada loh itu segala firman yang ada pada loh yang mula-mula, yang telah kaupecahkan.” Keluaran 34:1 "Akulah TUHAN, Allahmu, yang membawa engkau keluar dari tanah Mesir, dari tempat perbudakan. …Jangan ada padamu allah lain di hadapan-Ku.”</w:t>
            </w:r>
            <w:r w:rsidRPr="00AC733C">
              <w:rPr>
                <w:rFonts w:ascii="Georgia" w:eastAsia="Times New Roman" w:hAnsi="Georgia" w:cs="Times New Roman"/>
                <w:color w:val="000000"/>
                <w:sz w:val="20"/>
                <w:szCs w:val="20"/>
                <w:lang w:eastAsia="en-GB"/>
              </w:rPr>
              <w:br/>
              <w:t>“Hormatilah ayahmu dan ibumu, …”</w:t>
            </w:r>
            <w:r w:rsidRPr="00AC733C">
              <w:rPr>
                <w:rFonts w:ascii="Georgia" w:eastAsia="Times New Roman" w:hAnsi="Georgia" w:cs="Times New Roman"/>
                <w:color w:val="000000"/>
                <w:sz w:val="20"/>
                <w:szCs w:val="20"/>
                <w:lang w:eastAsia="en-GB"/>
              </w:rPr>
              <w:br/>
              <w:t>Keluaran 20: 2-3 Exodus 20: 12</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AC733C">
              <w:rPr>
                <w:rFonts w:ascii="Georgia" w:eastAsia="Times New Roman" w:hAnsi="Georgia" w:cs="Times New Roman"/>
                <w:color w:val="000000"/>
                <w:sz w:val="20"/>
                <w:szCs w:val="20"/>
                <w:lang w:val="nl-NL" w:eastAsia="en-GB"/>
              </w:rPr>
              <w:t>“Hormatilah ayahmu dan ibumu.” Matius 19:19</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“Jangan membunuh.” Keluaran 20:13</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Tanah penuh susu dan madu</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AC733C">
              <w:rPr>
                <w:rFonts w:ascii="Georgia" w:eastAsia="Times New Roman" w:hAnsi="Georgia" w:cs="Times New Roman"/>
                <w:color w:val="000000"/>
                <w:sz w:val="20"/>
                <w:szCs w:val="20"/>
                <w:lang w:eastAsia="en-GB"/>
              </w:rPr>
              <w:t>“…Aku akan menuntun kamu keluar… ke suatu negeri yang berlimpah-limpah susu dan madunya.” Keluaran 3:17</w:t>
            </w:r>
          </w:p>
          <w:p w:rsidR="00AC733C" w:rsidRPr="00AC733C" w:rsidRDefault="00AC733C" w:rsidP="00AC733C">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AC733C">
              <w:rPr>
                <w:rFonts w:ascii="Georgia" w:eastAsia="Times New Roman" w:hAnsi="Georgia" w:cs="Times New Roman"/>
                <w:color w:val="000000"/>
                <w:sz w:val="20"/>
                <w:szCs w:val="20"/>
                <w:lang w:eastAsia="en-GB"/>
              </w:rPr>
              <w:t>Sebab itu bangkitlah murka TUHAN kepada orang Israel, sehingga Ia membuat mereka mengembara di padang gurun empat puluh tahun lamanya, sampai habis mati segenap angkatan yang telah berbuat jahat di mata TUHAN. Bilangan 32:13</w:t>
            </w:r>
            <w:r w:rsidRPr="00AC733C">
              <w:rPr>
                <w:rFonts w:ascii="Georgia" w:eastAsia="Times New Roman" w:hAnsi="Georgia" w:cs="Times New Roman"/>
                <w:color w:val="000000"/>
                <w:sz w:val="20"/>
                <w:szCs w:val="20"/>
                <w:lang w:eastAsia="en-GB"/>
              </w:rPr>
              <w:br/>
              <w:t>Kemudian naiklah Musa dari dataran Moab ke atas gunung Nebo, …lalu TUHAN memperlihatkan kepadanya seluruh negeri itu: daerah Gilead sampai ke kota Dan, seluruh Naftali, tanah Efraim dan Manasye, seluruh tanah Yehuda sampai laut sebelah barat, Tanah Negeb dan lembah Yordan, lembah Yerikho, kota pohon korma itu, … Dan berfirmanlah TUHAN kepadanya:</w:t>
            </w:r>
            <w:r w:rsidRPr="00AC733C">
              <w:rPr>
                <w:rFonts w:ascii="Georgia" w:eastAsia="Times New Roman" w:hAnsi="Georgia" w:cs="Times New Roman"/>
                <w:color w:val="000000"/>
                <w:sz w:val="20"/>
                <w:szCs w:val="20"/>
                <w:lang w:eastAsia="en-GB"/>
              </w:rPr>
              <w:br/>
              <w:t>"Inilah negeri yang Kujanjikan dengan sumpah kepada Abraham, Ishak dan Yakub; demikian: Kepada keturunanmulah akan Kuberikan negeri itu.."</w:t>
            </w:r>
            <w:r w:rsidRPr="00AC733C">
              <w:rPr>
                <w:rFonts w:ascii="Georgia" w:eastAsia="Times New Roman" w:hAnsi="Georgia" w:cs="Times New Roman"/>
                <w:color w:val="000000"/>
                <w:sz w:val="20"/>
                <w:szCs w:val="20"/>
                <w:lang w:eastAsia="en-GB"/>
              </w:rPr>
              <w:br/>
            </w:r>
            <w:r w:rsidRPr="00AC733C">
              <w:rPr>
                <w:rFonts w:ascii="Georgia" w:eastAsia="Times New Roman" w:hAnsi="Georgia" w:cs="Times New Roman"/>
                <w:color w:val="000000"/>
                <w:sz w:val="20"/>
                <w:szCs w:val="20"/>
                <w:lang w:val="nl-NL" w:eastAsia="en-GB"/>
              </w:rPr>
              <w:t>“Aku mengizinkan engkau melihatnya dengan matamu sendiri, tetapi engkau tidak akan menyeberang ke sana.”</w:t>
            </w:r>
            <w:r w:rsidRPr="00AC733C">
              <w:rPr>
                <w:rFonts w:ascii="Georgia" w:eastAsia="Times New Roman" w:hAnsi="Georgia" w:cs="Times New Roman"/>
                <w:color w:val="000000"/>
                <w:sz w:val="20"/>
                <w:szCs w:val="20"/>
                <w:lang w:val="nl-NL" w:eastAsia="en-GB"/>
              </w:rPr>
              <w:br/>
              <w:t xml:space="preserve">Deuteronomy 34: 1-4Sesudah Musa hamba TUHAN itu mati, berfirmanlah TUHAN kepada Yosua bin Nun, abdi Musa itu, demikian: "… seberangilah sungai Yordan ini, engkau dan seluruh bangsa ini, menuju negeri yang akan Kuberikan kepada mereka, kepada orang Israel itu.” Yosua,1:1-2 “…ke negeri yang berlimpah-limpah susu dan </w:t>
            </w:r>
            <w:r w:rsidR="005227AC" w:rsidRPr="005227AC">
              <w:rPr>
                <w:rFonts w:ascii="Georgia" w:eastAsia="Times New Roman" w:hAnsi="Georgia" w:cs="Times New Roman"/>
                <w:color w:val="000000"/>
                <w:sz w:val="20"/>
                <w:szCs w:val="20"/>
                <w:lang w:val="nl-NL" w:eastAsia="en-GB"/>
              </w:rPr>
              <w:t>madunya.”</w:t>
            </w:r>
            <w:r w:rsidR="005227AC">
              <w:rPr>
                <w:rFonts w:ascii="Georgia" w:eastAsia="Times New Roman" w:hAnsi="Georgia" w:cs="Times New Roman"/>
                <w:color w:val="000000"/>
                <w:sz w:val="20"/>
                <w:szCs w:val="20"/>
                <w:lang w:val="nl-NL" w:eastAsia="en-GB"/>
              </w:rPr>
              <w:t xml:space="preserve">  </w:t>
            </w:r>
            <w:r w:rsidRPr="00AC733C">
              <w:rPr>
                <w:rFonts w:ascii="Georgia" w:eastAsia="Times New Roman" w:hAnsi="Georgia" w:cs="Times New Roman"/>
                <w:color w:val="000000"/>
                <w:sz w:val="20"/>
                <w:szCs w:val="20"/>
                <w:lang w:val="nl-NL" w:eastAsia="en-GB"/>
              </w:rPr>
              <w:t>Keluaran 3:17</w:t>
            </w:r>
          </w:p>
          <w:tbl>
            <w:tblPr>
              <w:tblW w:w="14400" w:type="dxa"/>
              <w:tblCellSpacing w:w="0" w:type="dxa"/>
              <w:tblLayout w:type="fixed"/>
              <w:tblCellMar>
                <w:left w:w="0" w:type="dxa"/>
                <w:right w:w="0" w:type="dxa"/>
              </w:tblCellMar>
              <w:tblLook w:val="04A0" w:firstRow="1" w:lastRow="0" w:firstColumn="1" w:lastColumn="0" w:noHBand="0" w:noVBand="1"/>
            </w:tblPr>
            <w:tblGrid>
              <w:gridCol w:w="11535"/>
              <w:gridCol w:w="2865"/>
            </w:tblGrid>
            <w:tr w:rsidR="003D5AB2" w:rsidRPr="003D5AB2" w:rsidTr="003D5AB2">
              <w:trPr>
                <w:tblCellSpacing w:w="0" w:type="dxa"/>
              </w:trPr>
              <w:tc>
                <w:tcPr>
                  <w:tcW w:w="9480" w:type="dxa"/>
                  <w:shd w:val="clear" w:color="auto" w:fill="FFFFFF"/>
                  <w:hideMark/>
                </w:tcPr>
                <w:tbl>
                  <w:tblPr>
                    <w:tblW w:w="8835" w:type="dxa"/>
                    <w:tblCellSpacing w:w="0" w:type="dxa"/>
                    <w:tblLayout w:type="fixed"/>
                    <w:tblCellMar>
                      <w:left w:w="0" w:type="dxa"/>
                      <w:right w:w="0" w:type="dxa"/>
                    </w:tblCellMar>
                    <w:tblLook w:val="04A0" w:firstRow="1" w:lastRow="0" w:firstColumn="1" w:lastColumn="0" w:noHBand="0" w:noVBand="1"/>
                  </w:tblPr>
                  <w:tblGrid>
                    <w:gridCol w:w="8835"/>
                  </w:tblGrid>
                  <w:tr w:rsidR="003D5AB2" w:rsidRPr="003D5AB2" w:rsidTr="003D5AB2">
                    <w:trPr>
                      <w:tblCellSpacing w:w="0" w:type="dxa"/>
                    </w:trPr>
                    <w:tc>
                      <w:tcPr>
                        <w:tcW w:w="8835" w:type="dxa"/>
                        <w:hideMark/>
                      </w:tcPr>
                      <w:p w:rsidR="003D5AB2" w:rsidRPr="003D5AB2" w:rsidRDefault="003D5AB2" w:rsidP="003D5AB2">
                        <w:pPr>
                          <w:spacing w:after="0" w:line="240" w:lineRule="auto"/>
                          <w:rPr>
                            <w:rFonts w:ascii="Georgia" w:eastAsia="Times New Roman" w:hAnsi="Georgia" w:cs="Times New Roman"/>
                            <w:sz w:val="17"/>
                            <w:szCs w:val="17"/>
                            <w:lang w:val="nl-NL" w:eastAsia="en-GB"/>
                          </w:rPr>
                        </w:pPr>
                      </w:p>
                    </w:tc>
                  </w:tr>
                </w:tbl>
                <w:p w:rsidR="003D5AB2" w:rsidRPr="003D5AB2" w:rsidRDefault="003D5AB2" w:rsidP="003D5AB2">
                  <w:pPr>
                    <w:spacing w:after="0" w:line="240" w:lineRule="auto"/>
                    <w:rPr>
                      <w:rFonts w:ascii="Georgia" w:eastAsia="Times New Roman" w:hAnsi="Georgia" w:cs="Times New Roman"/>
                      <w:sz w:val="17"/>
                      <w:szCs w:val="17"/>
                      <w:lang w:eastAsia="en-GB"/>
                    </w:rPr>
                  </w:pPr>
                </w:p>
              </w:tc>
              <w:tc>
                <w:tcPr>
                  <w:tcW w:w="2355" w:type="dxa"/>
                  <w:hideMark/>
                </w:tcPr>
                <w:tbl>
                  <w:tblPr>
                    <w:tblW w:w="1950" w:type="dxa"/>
                    <w:tblCellSpacing w:w="0" w:type="dxa"/>
                    <w:tblLayout w:type="fixed"/>
                    <w:tblCellMar>
                      <w:left w:w="0" w:type="dxa"/>
                      <w:right w:w="0" w:type="dxa"/>
                    </w:tblCellMar>
                    <w:tblLook w:val="04A0" w:firstRow="1" w:lastRow="0" w:firstColumn="1" w:lastColumn="0" w:noHBand="0" w:noVBand="1"/>
                  </w:tblPr>
                  <w:tblGrid>
                    <w:gridCol w:w="521"/>
                    <w:gridCol w:w="1429"/>
                  </w:tblGrid>
                  <w:tr w:rsidR="003D5AB2" w:rsidRPr="003D5AB2" w:rsidTr="003D5AB2">
                    <w:trPr>
                      <w:trHeight w:val="1065"/>
                      <w:tblCellSpacing w:w="0" w:type="dxa"/>
                    </w:trPr>
                    <w:tc>
                      <w:tcPr>
                        <w:tcW w:w="600" w:type="dxa"/>
                        <w:hideMark/>
                      </w:tcPr>
                      <w:p w:rsidR="003D5AB2" w:rsidRPr="003D5AB2" w:rsidRDefault="003D5AB2" w:rsidP="003D5AB2">
                        <w:pPr>
                          <w:spacing w:after="0" w:line="240" w:lineRule="auto"/>
                          <w:rPr>
                            <w:rFonts w:ascii="Georgia" w:eastAsia="Times New Roman" w:hAnsi="Georgia" w:cs="Times New Roman"/>
                            <w:sz w:val="17"/>
                            <w:szCs w:val="17"/>
                            <w:lang w:eastAsia="en-GB"/>
                          </w:rPr>
                        </w:pPr>
                        <w:r w:rsidRPr="003D5AB2">
                          <w:rPr>
                            <w:rFonts w:ascii="Georgia" w:eastAsia="Times New Roman" w:hAnsi="Georgia" w:cs="Times New Roman"/>
                            <w:noProof/>
                            <w:sz w:val="17"/>
                            <w:szCs w:val="17"/>
                            <w:lang w:eastAsia="en-GB"/>
                          </w:rPr>
                          <w:drawing>
                            <wp:inline distT="0" distB="0" distL="0" distR="0">
                              <wp:extent cx="66675" cy="200025"/>
                              <wp:effectExtent l="0" t="0" r="9525" b="9525"/>
                              <wp:docPr id="6" name="Afbeelding 6" descr="K&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mp;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200025"/>
                                      </a:xfrm>
                                      <a:prstGeom prst="rect">
                                        <a:avLst/>
                                      </a:prstGeom>
                                      <a:noFill/>
                                      <a:ln>
                                        <a:noFill/>
                                      </a:ln>
                                    </pic:spPr>
                                  </pic:pic>
                                </a:graphicData>
                              </a:graphic>
                            </wp:inline>
                          </w:drawing>
                        </w:r>
                      </w:p>
                    </w:tc>
                    <w:tc>
                      <w:tcPr>
                        <w:tcW w:w="1650" w:type="dxa"/>
                        <w:hideMark/>
                      </w:tcPr>
                      <w:p w:rsidR="003D5AB2" w:rsidRPr="003D5AB2" w:rsidRDefault="003D5AB2" w:rsidP="003D5AB2">
                        <w:pPr>
                          <w:spacing w:after="0" w:line="240" w:lineRule="auto"/>
                          <w:jc w:val="right"/>
                          <w:rPr>
                            <w:rFonts w:ascii="Georgia" w:eastAsia="Times New Roman" w:hAnsi="Georgia" w:cs="Times New Roman"/>
                            <w:sz w:val="17"/>
                            <w:szCs w:val="17"/>
                            <w:lang w:eastAsia="en-GB"/>
                          </w:rPr>
                        </w:pPr>
                        <w:r w:rsidRPr="003D5AB2">
                          <w:rPr>
                            <w:rFonts w:ascii="Georgia" w:eastAsia="Times New Roman" w:hAnsi="Georgia" w:cs="Times New Roman"/>
                            <w:noProof/>
                            <w:color w:val="267059"/>
                            <w:sz w:val="17"/>
                            <w:szCs w:val="17"/>
                            <w:lang w:eastAsia="en-GB"/>
                          </w:rPr>
                          <w:drawing>
                            <wp:inline distT="0" distB="0" distL="0" distR="0">
                              <wp:extent cx="685800" cy="180975"/>
                              <wp:effectExtent l="0" t="0" r="0" b="9525"/>
                              <wp:docPr id="5" name="Afbeelding 5" descr="nederland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derland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sidRPr="003D5AB2">
                          <w:rPr>
                            <w:rFonts w:ascii="Georgia" w:eastAsia="Times New Roman" w:hAnsi="Georgia" w:cs="Times New Roman"/>
                            <w:sz w:val="17"/>
                            <w:szCs w:val="17"/>
                            <w:lang w:eastAsia="en-GB"/>
                          </w:rPr>
                          <w:br/>
                        </w:r>
                        <w:r w:rsidRPr="003D5AB2">
                          <w:rPr>
                            <w:rFonts w:ascii="Georgia" w:eastAsia="Times New Roman" w:hAnsi="Georgia" w:cs="Times New Roman"/>
                            <w:noProof/>
                            <w:color w:val="267059"/>
                            <w:sz w:val="17"/>
                            <w:szCs w:val="17"/>
                            <w:lang w:eastAsia="en-GB"/>
                          </w:rPr>
                          <w:drawing>
                            <wp:inline distT="0" distB="0" distL="0" distR="0">
                              <wp:extent cx="609600" cy="200025"/>
                              <wp:effectExtent l="0" t="0" r="0" b="9525"/>
                              <wp:docPr id="4" name="Afbeelding 4" descr="Englis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3D5AB2">
                          <w:rPr>
                            <w:rFonts w:ascii="Georgia" w:eastAsia="Times New Roman" w:hAnsi="Georgia" w:cs="Times New Roman"/>
                            <w:sz w:val="17"/>
                            <w:szCs w:val="17"/>
                            <w:lang w:eastAsia="en-GB"/>
                          </w:rPr>
                          <w:br/>
                        </w:r>
                        <w:r w:rsidRPr="003D5AB2">
                          <w:rPr>
                            <w:rFonts w:ascii="Georgia" w:eastAsia="Times New Roman" w:hAnsi="Georgia" w:cs="Times New Roman"/>
                            <w:noProof/>
                            <w:color w:val="267059"/>
                            <w:sz w:val="17"/>
                            <w:szCs w:val="17"/>
                            <w:lang w:eastAsia="en-GB"/>
                          </w:rPr>
                          <w:drawing>
                            <wp:inline distT="0" distB="0" distL="0" distR="0">
                              <wp:extent cx="571500" cy="152400"/>
                              <wp:effectExtent l="0" t="0" r="0" b="0"/>
                              <wp:docPr id="3" name="Afbeelding 3" descr="Arabi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abic">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52400"/>
                                      </a:xfrm>
                                      <a:prstGeom prst="rect">
                                        <a:avLst/>
                                      </a:prstGeom>
                                      <a:noFill/>
                                      <a:ln>
                                        <a:noFill/>
                                      </a:ln>
                                    </pic:spPr>
                                  </pic:pic>
                                </a:graphicData>
                              </a:graphic>
                            </wp:inline>
                          </w:drawing>
                        </w:r>
                        <w:r w:rsidRPr="003D5AB2">
                          <w:rPr>
                            <w:rFonts w:ascii="Georgia" w:eastAsia="Times New Roman" w:hAnsi="Georgia" w:cs="Times New Roman"/>
                            <w:sz w:val="17"/>
                            <w:szCs w:val="17"/>
                            <w:lang w:eastAsia="en-GB"/>
                          </w:rPr>
                          <w:br/>
                        </w:r>
                        <w:r w:rsidRPr="003D5AB2">
                          <w:rPr>
                            <w:rFonts w:ascii="Georgia" w:eastAsia="Times New Roman" w:hAnsi="Georgia" w:cs="Times New Roman"/>
                            <w:noProof/>
                            <w:color w:val="267059"/>
                            <w:sz w:val="17"/>
                            <w:szCs w:val="17"/>
                            <w:lang w:eastAsia="en-GB"/>
                          </w:rPr>
                          <w:drawing>
                            <wp:inline distT="0" distB="0" distL="0" distR="0">
                              <wp:extent cx="1047750" cy="104775"/>
                              <wp:effectExtent l="0" t="0" r="0" b="9525"/>
                              <wp:docPr id="2" name="Afbeelding 2" descr="Bahasa Indones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hasa Indonesi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
                                      </a:xfrm>
                                      <a:prstGeom prst="rect">
                                        <a:avLst/>
                                      </a:prstGeom>
                                      <a:noFill/>
                                      <a:ln>
                                        <a:noFill/>
                                      </a:ln>
                                    </pic:spPr>
                                  </pic:pic>
                                </a:graphicData>
                              </a:graphic>
                            </wp:inline>
                          </w:drawing>
                        </w:r>
                      </w:p>
                    </w:tc>
                  </w:tr>
                </w:tbl>
                <w:p w:rsidR="003D5AB2" w:rsidRPr="003D5AB2" w:rsidRDefault="003D5AB2" w:rsidP="003D5AB2">
                  <w:pPr>
                    <w:spacing w:after="0" w:line="240" w:lineRule="auto"/>
                    <w:rPr>
                      <w:rFonts w:ascii="Georgia" w:eastAsia="Times New Roman" w:hAnsi="Georgia" w:cs="Times New Roman"/>
                      <w:sz w:val="17"/>
                      <w:szCs w:val="17"/>
                      <w:lang w:eastAsia="en-GB"/>
                    </w:rPr>
                  </w:pPr>
                </w:p>
              </w:tc>
            </w:tr>
          </w:tbl>
          <w:p w:rsidR="00AC733C" w:rsidRDefault="00AC733C"/>
        </w:tc>
        <w:tc>
          <w:tcPr>
            <w:tcW w:w="4389" w:type="dxa"/>
          </w:tcPr>
          <w:p w:rsidR="003D5AB2" w:rsidRDefault="003D5AB2" w:rsidP="003D5AB2">
            <w:pPr>
              <w:rPr>
                <w:rFonts w:ascii="Georgia" w:eastAsia="Times New Roman" w:hAnsi="Georgia" w:cs="Times New Roman"/>
                <w:b/>
                <w:bCs/>
                <w:color w:val="000000"/>
                <w:sz w:val="20"/>
                <w:szCs w:val="20"/>
                <w:shd w:val="clear" w:color="auto" w:fill="FFFFFF"/>
                <w:lang w:eastAsia="en-GB"/>
              </w:rPr>
            </w:pP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Fir’aun menindas kelompok minoritas</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Kami membacakan kepadamu sebagian dari kisah Musa dan Fir'aun dengan benar untuk orang-orang yang beriman..</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Sesungguhnya Fir'aun telah berbuat sewenang-wenang di muka bumi dan menjadikan penduduknya berpecah belah, dengan menindas segolongan dari mereka, menyembelih anak laki-laki mereka dan membiarkan hidup anak-anak perempuan mereka. Sesungguhnya Fir'aun termasuk orang-orang yang berbuat kerusakan.</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Kami hendak memberi karunia kepada orang-orang yang tertindas di bumi (Mesir) itu dan hendak menjadikan mereka pemimpin dan menjadikan mereka orang-orang yang mewarisi (bumi), dan akan Kami teguhkan kedudukan mereka di muka bumi…</w:t>
            </w:r>
            <w:r w:rsidRPr="003D5AB2">
              <w:rPr>
                <w:rFonts w:ascii="Georgia" w:eastAsia="Times New Roman" w:hAnsi="Georgia" w:cs="Times New Roman"/>
                <w:color w:val="000000"/>
                <w:sz w:val="20"/>
                <w:szCs w:val="20"/>
                <w:lang w:eastAsia="en-GB"/>
              </w:rPr>
              <w:br/>
              <w:t>28 Al-Qashash (Cerita), 3-6</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Sang bayi dibuang ke sungai</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kami ilhamkan kepada ibu Musa; "Susuilah dia, dan apabila kamu khawatir terhadapnya maka jatuhkanlah dia ke sungai (Nil). Dan janganlah kamu khawatir dan janganlah (pula) bersedih hati, karena sesungguhnya Kami akan mengembalikannya kepadamu, dan menjadikannya (salah seorang) dari para rasul.”</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Maka dipungutlah ia oleh keluarga Fir'aun yang akibatnya dia menjadi musuh dan kesedihan bagi mereka.…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berkatalah isteri Fir'aun: "(Ia) adalah penyejuk mata hati bagiku dan bagimu. Janganlah kamu membunuhnya, mudah-mudahan ia bermanfaat kepada kita atau kita ambil ia menjadi anak…"</w:t>
            </w:r>
            <w:r w:rsidRPr="003D5AB2">
              <w:rPr>
                <w:rFonts w:ascii="Georgia" w:eastAsia="Times New Roman" w:hAnsi="Georgia" w:cs="Times New Roman"/>
                <w:color w:val="000000"/>
                <w:sz w:val="20"/>
                <w:szCs w:val="20"/>
                <w:lang w:eastAsia="en-GB"/>
              </w:rPr>
              <w:br/>
              <w:t>28 Al-Qashash (Cerita),, 7-9</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Allah membuat isteri Fir'aun perumpamaan…, ketika ia berkata: "Ya Tuhanku, bangunkanlah untukku sebuah rumah di sisi-Mu dalam syurga, dan selamatkanlah aku dari Fir'aun dan perbuatannya, dan selamatkanlah aku dari kaum yang zhalim.”</w:t>
            </w:r>
            <w:r w:rsidRPr="003D5AB2">
              <w:rPr>
                <w:rFonts w:ascii="Georgia" w:eastAsia="Times New Roman" w:hAnsi="Georgia" w:cs="Times New Roman"/>
                <w:color w:val="000000"/>
                <w:sz w:val="20"/>
                <w:szCs w:val="20"/>
                <w:lang w:eastAsia="en-GB"/>
              </w:rPr>
              <w:br/>
              <w:t>66 At-Tahrim (Mengharamkan), 11</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lastRenderedPageBreak/>
              <w:t>Dan menjadi kosonglah hati ibu Musa. Sesungguhnya hampir saja ia menyatakan rahasia tentang Musa, seandainya tidak Kami teguhkan hati- nya, supaya ia termasuk orang-orang yang percaya (kepada janji Allah). Dan berkatalah ibu Musa kepada saudara Musa yang perempuan: "Ikutilah dia" Maka kelihatanlah olehnya Musa dari jauh, sedang mereka tidak mengetahuinya, dan Kami cegah Musa dari menyusu kepada perempuan-perempuan yang mau menyusui(nya) sebelum itu; maka berkatalah saudara Musa: "Maukah kamu aku tunjukkan kepadamu ahlul bait yang akan memeliharanya untukmu dan mereka dapat berlaku baik kepadanyaMaka kami kembalikan Musa kepada ibunya, supaya senang hatinya dan tidak berduka cita…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setelah Musa cukup umur dan sempurna akalnya, Kami berikan ke- padanya hikmah (kenabian e.d.) dan pengetahuan…</w:t>
            </w:r>
            <w:r w:rsidRPr="003D5AB2">
              <w:rPr>
                <w:rFonts w:ascii="Georgia" w:eastAsia="Times New Roman" w:hAnsi="Georgia" w:cs="Times New Roman"/>
                <w:color w:val="000000"/>
                <w:sz w:val="20"/>
                <w:szCs w:val="20"/>
                <w:lang w:val="nl-NL" w:eastAsia="en-GB"/>
              </w:rPr>
              <w:br/>
              <w:t>28 Al-Qashash (Cerita), 7-14</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Musa membunuh seorang laki-laki</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 maka didapatinya (Musa ed.) di dalam kota itu dua orang laki-laki yang berkelahi; yang seorang dari golongannya (Bani Israil) dan seorang (lagi) dari musuhnya (kaum Fir'aun). Maka orang yang dari golongannya meminta pertolongan kepadanya, untuk mengalahkan orang yang dari musuhnya lalu Musa meninjunya, dan matilah musuhnya itu. Musa berkata: "Ini adalah perbuatan syaitan sesungguhnya syaitan itu adalah musuh yang menyesatkan lagi nyata (permusuhannya).”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Musa mendoa: "Ya Tuhanku, sesungguhnya aku telah menganiaya diriku sendiri karena itu ampunilah aku." Maka Allah mengampuninya, sesungguhnya Allah Dialah Yang Maha Pengampun lagi Maha Penyayang.</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datanglah seorang laki-laki dari ujung kota bergegas-gegas seraya berkata: "Hai Musa, sesungguhnya pembesar negeri sedang berunding tentang kamu untuk membunuhmu, sebab itu keluarlah (dari kota ini)…” Maka keluarlah Musa dari kota itu dengan rasa takut menunggu-nunggu dengan khawatir, dia berdoa: "Ya Tuhanku, selamatkanlah aku dari orang-orang yang zalim itu."</w:t>
            </w:r>
            <w:r w:rsidRPr="003D5AB2">
              <w:rPr>
                <w:rFonts w:ascii="Georgia" w:eastAsia="Times New Roman" w:hAnsi="Georgia" w:cs="Times New Roman"/>
                <w:color w:val="000000"/>
                <w:sz w:val="20"/>
                <w:szCs w:val="20"/>
                <w:lang w:val="nl-NL" w:eastAsia="en-GB"/>
              </w:rPr>
              <w:br/>
              <w:t>28 Al-Qashash (Cerita),15-17,20-21</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 xml:space="preserve">(Allah berkata ed.) …“ Dan kamu pernah membunuh seorang manusia, lalu Kami </w:t>
            </w:r>
            <w:r w:rsidRPr="003D5AB2">
              <w:rPr>
                <w:rFonts w:ascii="Georgia" w:eastAsia="Times New Roman" w:hAnsi="Georgia" w:cs="Times New Roman"/>
                <w:color w:val="000000"/>
                <w:sz w:val="20"/>
                <w:szCs w:val="20"/>
                <w:lang w:val="nl-NL" w:eastAsia="en-GB"/>
              </w:rPr>
              <w:lastRenderedPageBreak/>
              <w:t>selamatkan kamu dari kesusahan…</w:t>
            </w:r>
            <w:r w:rsidRPr="003D5AB2">
              <w:rPr>
                <w:rFonts w:ascii="Georgia" w:eastAsia="Times New Roman" w:hAnsi="Georgia" w:cs="Times New Roman"/>
                <w:color w:val="000000"/>
                <w:sz w:val="20"/>
                <w:szCs w:val="20"/>
                <w:lang w:val="nl-NL" w:eastAsia="en-GB"/>
              </w:rPr>
              <w:br/>
              <w:t>20 Thaahaa,40</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Suara di tengah api</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Apakah telah sampai kepadamu kisah Musa? Ketika ia melihat api, lalu berkatalah ia kepada keluarganya: "Tinggallah kamu (di sini), sesungguhnya aku melihat api, mudah-mudahan aku dapat membawa sedikit daripadanya kepadamu (kayu yang dapat menghangatkan dirimu ed.) atau aku akan mendapat petunjuk di tempat api itu.”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Maka ketika ia datang ke tempat api itu ia dipanggil: "Hai Musa. Sesungguhnya Aku inilah Tuhanmu, maka tanggalkanlah kedua terompahmu; sesungguhnya kamu berada dilembah yang suci…. Dan Aku telah memilih kamu, maka dengarkanlah apa yang akan diwahyukan (kepadamu).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Sesungguhnya Aku ini adalah Allah, tidak ada Tuhan (yang hak) selain Aku, maka sembahlah Aku dan dirikanlah shalat untuk mengingat Aku. Sesungguhnya hari kiamat itu akan datang Aku merahasiakan (waktunya) agar supaya tiap-tiap diri itu dibalas dengan apa yang ia usahakan.</w:t>
            </w:r>
            <w:r w:rsidRPr="003D5AB2">
              <w:rPr>
                <w:rFonts w:ascii="Georgia" w:eastAsia="Times New Roman" w:hAnsi="Georgia" w:cs="Times New Roman"/>
                <w:color w:val="000000"/>
                <w:sz w:val="20"/>
                <w:szCs w:val="20"/>
                <w:lang w:val="nl-NL" w:eastAsia="en-GB"/>
              </w:rPr>
              <w:br/>
              <w:t>20 Thaahaa, 9-15</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val="nl-NL" w:eastAsia="en-GB"/>
              </w:rPr>
              <w:t>Maka tatkala Musa sampai ke (tempat) api itu, diserulah dia dari (arah) pinggir lembah yang sebelah kanan(nya) pada tempat yang diberkahi, dari sebatang pohon kayu, yaitu: "Ya Musa, sesungguhnya aku adalah Allah, Tuhan semesta alam.</w:t>
            </w:r>
            <w:r w:rsidRPr="003D5AB2">
              <w:rPr>
                <w:rFonts w:ascii="Georgia" w:eastAsia="Times New Roman" w:hAnsi="Georgia" w:cs="Times New Roman"/>
                <w:color w:val="000000"/>
                <w:sz w:val="20"/>
                <w:szCs w:val="20"/>
                <w:lang w:val="nl-NL" w:eastAsia="en-GB"/>
              </w:rPr>
              <w:br/>
            </w:r>
            <w:r w:rsidRPr="003D5AB2">
              <w:rPr>
                <w:rFonts w:ascii="Georgia" w:eastAsia="Times New Roman" w:hAnsi="Georgia" w:cs="Times New Roman"/>
                <w:color w:val="000000"/>
                <w:sz w:val="20"/>
                <w:szCs w:val="20"/>
                <w:lang w:eastAsia="en-GB"/>
              </w:rPr>
              <w:t>28 Al-Qashash (Cerita), 30</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Musa bimbang</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“Pergilah kepada Fir'aun; sesungguhnya ia telah melampaui batas."</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Berkata Musa: "Ya Tuhanku, lapangkanlah untukku dadaku, dan mudahkanlah untukku urusanku, dan lepaskanlah kekakuan dari lidahku, supaya mereka mengerti perkataanku, dan jadikanlah untukku seorang pembantu dari keluargaku, (yaitu) Harun, saudaraku, teguhkanlah dengan dia kekuatanku, dan jadikankanlah dia sekutu dalam urusanku, supaya kami banyak bertasbih kepada Engkau …”</w:t>
            </w:r>
            <w:r w:rsidRPr="003D5AB2">
              <w:rPr>
                <w:rFonts w:ascii="Georgia" w:eastAsia="Times New Roman" w:hAnsi="Georgia" w:cs="Times New Roman"/>
                <w:color w:val="000000"/>
                <w:sz w:val="20"/>
                <w:szCs w:val="20"/>
                <w:lang w:eastAsia="en-GB"/>
              </w:rPr>
              <w:br/>
              <w:t>Allah berfirman: "Sesungguhnya telah diperkenankan permintaanmu, hai Musa."</w:t>
            </w:r>
            <w:r w:rsidRPr="003D5AB2">
              <w:rPr>
                <w:rFonts w:ascii="Georgia" w:eastAsia="Times New Roman" w:hAnsi="Georgia" w:cs="Times New Roman"/>
                <w:color w:val="000000"/>
                <w:sz w:val="20"/>
                <w:szCs w:val="20"/>
                <w:lang w:eastAsia="en-GB"/>
              </w:rPr>
              <w:br/>
              <w:t>20 Thaahaa, 24-36</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lastRenderedPageBreak/>
              <w:t>Musa berkata: "Ya Tuhanku sesungguhnya aku, telah membunuh seorang manusia dari golongan mereka (orang-orang Mesir ed.), maka aku takut mereka akan membunuhku Dan saudaraku Harun dia lebih fasih lidahnya daripadaku, maka utuslah dia bersamaku sebagai pembantuku untuk membenarkan (perkataan)ku; sesungguhnya aku khawatir mereka akan mendustakanku."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Allah berfirman: "Kami akan membantumu dengan saudaramu, dan Kami berikan kepadamu berdua kekuasaan yang besar, maka mereka tidak dapat mencapaimu: (berangkatlah kamu berdua) dengan membawa mukjizat Kami, kamu berdua dan orang yang mengikuti kamulah yang akan menang.</w:t>
            </w:r>
            <w:r w:rsidRPr="003D5AB2">
              <w:rPr>
                <w:rFonts w:ascii="Georgia" w:eastAsia="Times New Roman" w:hAnsi="Georgia" w:cs="Times New Roman"/>
                <w:color w:val="000000"/>
                <w:sz w:val="20"/>
                <w:szCs w:val="20"/>
                <w:lang w:eastAsia="en-GB"/>
              </w:rPr>
              <w:br/>
              <w:t>28, Al-Qashash (Cerita),n,33-35</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Allah, Tuhan Fir’aun</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Maka datanglah kamu berdua kepadanya (Fir'aun) dan katakanlah: "Sesungguhnya kami berdua adalah utusan Tuhanmu, maka lepaskanlah Bani Israil bersama kami dan janganlah kamu menyiksa mereka…Dan keselamatan itu dilimpahkan kepada orang yang mengikuti petunjuk.”</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Berkata Fir'aun: "Maka siapakah Tuhanmu berdua, hai Musa?”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Musa berkata: "Tuhan kami ialah (Tuhan) yang telah memberikan kepada tiap-tiap sesuatu bentuk kejadiannya, kemudian memberinya petunjuk.”</w:t>
            </w:r>
            <w:r w:rsidRPr="003D5AB2">
              <w:rPr>
                <w:rFonts w:ascii="Georgia" w:eastAsia="Times New Roman" w:hAnsi="Georgia" w:cs="Times New Roman"/>
                <w:color w:val="000000"/>
                <w:sz w:val="20"/>
                <w:szCs w:val="20"/>
                <w:lang w:eastAsia="en-GB"/>
              </w:rPr>
              <w:br/>
              <w:t>20 Thaahaa,47, 49-50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“Bukankah aku (Fir’aun ed.) lebih baik dari orang yang hina ini (Musa ed.) dan yang hampir tidak dapat menjelaskan (perkataannya)?”</w:t>
            </w:r>
            <w:r w:rsidRPr="003D5AB2">
              <w:rPr>
                <w:rFonts w:ascii="Georgia" w:eastAsia="Times New Roman" w:hAnsi="Georgia" w:cs="Times New Roman"/>
                <w:color w:val="000000"/>
                <w:sz w:val="20"/>
                <w:szCs w:val="20"/>
                <w:lang w:eastAsia="en-GB"/>
              </w:rPr>
              <w:br/>
              <w:t>43 Az-Zukhruf (Perhiasan), 52</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berkata Fir'aun: "Hai pembesar kaumku, aku tidak mengetahui tuhan bagimu selain aku.</w:t>
            </w:r>
            <w:r w:rsidRPr="003D5AB2">
              <w:rPr>
                <w:rFonts w:ascii="Georgia" w:eastAsia="Times New Roman" w:hAnsi="Georgia" w:cs="Times New Roman"/>
                <w:color w:val="000000"/>
                <w:sz w:val="20"/>
                <w:szCs w:val="20"/>
                <w:lang w:eastAsia="en-GB"/>
              </w:rPr>
              <w:br/>
              <w:t>28, Al-Qashash (Cerita),38</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Maka Musa melemparkan tongkatnya, lalu tiba-tiba tongkat itu (menjadi) ular yang nyata.</w:t>
            </w:r>
            <w:r w:rsidRPr="003D5AB2">
              <w:rPr>
                <w:rFonts w:ascii="Georgia" w:eastAsia="Times New Roman" w:hAnsi="Georgia" w:cs="Times New Roman"/>
                <w:color w:val="000000"/>
                <w:sz w:val="20"/>
                <w:szCs w:val="20"/>
                <w:lang w:eastAsia="en-GB"/>
              </w:rPr>
              <w:br/>
              <w:t>26 Asy-Syu’araa’ (Para penyair),32,</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 xml:space="preserve">…Kami utus Musa sesudah rasul-rasul itu dengan membawa ayat-ayat Kami kepada Fir'aun dan pemuka-pemuka kaumnya, lalu </w:t>
            </w:r>
            <w:r w:rsidRPr="003D5AB2">
              <w:rPr>
                <w:rFonts w:ascii="Georgia" w:eastAsia="Times New Roman" w:hAnsi="Georgia" w:cs="Times New Roman"/>
                <w:color w:val="000000"/>
                <w:sz w:val="20"/>
                <w:szCs w:val="20"/>
                <w:lang w:eastAsia="en-GB"/>
              </w:rPr>
              <w:lastRenderedPageBreak/>
              <w:t>mereka mengingkari ayat-ayat itu.</w:t>
            </w:r>
            <w:r w:rsidRPr="003D5AB2">
              <w:rPr>
                <w:rFonts w:ascii="Georgia" w:eastAsia="Times New Roman" w:hAnsi="Georgia" w:cs="Times New Roman"/>
                <w:color w:val="000000"/>
                <w:sz w:val="20"/>
                <w:szCs w:val="20"/>
                <w:lang w:eastAsia="en-GB"/>
              </w:rPr>
              <w:br/>
              <w:t>7 Al-A’raaf (Tempat tertinggi),103</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Belalang, katak dan darah</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"Mohonlah pertolongan kepada Allah dan bersabarlah; sesungguhnya bumi (ini) kepunyaan Allah; dipusakakan-Nya kepada siapa yang dihendaki-Nya dari hamba-hamba-Nya. Dan kesudahan yang baik adalah bagi orang-orang yang bertakwa."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Kaum Musa berkata: "Kami telah ditindas (oleh Fir'aun) sebelum kamu datang kepada kami dan sesudah kamu datang.”</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Musa menjawab: "Mudah-mudahan Allah membinasakan musuhmu dan menjadikan kamu khalifah di bumi(Nya), maka Allah akan melihat bagaimana perbuatanmu.”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 Kami telah menghukum (Fir'aun dan) kaumnya dengan (mendatangkan) musim kemarau yang panjang dan kekurangan buah-buahan, supaya mereka mengambil pelajaran. Kemudian apabila datang kepada mereka kemakmuran, mereka berkata: "Itu adalah karena (usaha) kami." Dan jika mereka ditimpa kesusahan, mereka lemparkan sebab kesialan itu kepada Musa dan orang-orang yang besertanya. Ketahuilah, sesungguhnya kesialan mereka itu adalah ketetapan dari Allah, akan tetapi kebanyakan mereka tidak mengetahui. Mereka berkata (kepada Musa ed.): "Bagaimanapun kamu mendatangkan keterangan kepada kami untuk menyihir kami dengan keterangan itu, maka kami sekali-kali tidak akan beriman kepadamu."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Maka Kami kirimkan kepada mereka taufan, belalang, kutu, katak dan darah sebagai bukti yang jelas, tetapi mereka tetap menyombongkan diri dan mereka adalah kaum yang berdosa.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ketika mereka ditimpa azab (yang telah diterangkan itu) merekapun berkata: "Hai Musa, mohonkanlah untuk kami kepada Tuhamnu dengan (perantaraan) kenabian yang diketahui Allah ada pada sisimu. Sesungguhnya jika kamu dapat menghilangkan azab itu dan pada kami, pasti kami akan beriman kepadamu dan akan kami biarkan Bani Israil pergi bersamamu."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 xml:space="preserve">Maka setelah Kami hilangkan azab itu dari mereka hingga batas waktu yang mereka sampai kepadanya, tiba-tiba mereka </w:t>
            </w:r>
            <w:r w:rsidRPr="003D5AB2">
              <w:rPr>
                <w:rFonts w:ascii="Georgia" w:eastAsia="Times New Roman" w:hAnsi="Georgia" w:cs="Times New Roman"/>
                <w:color w:val="000000"/>
                <w:sz w:val="20"/>
                <w:szCs w:val="20"/>
                <w:lang w:eastAsia="en-GB"/>
              </w:rPr>
              <w:lastRenderedPageBreak/>
              <w:t>mengingkarinya.</w:t>
            </w:r>
            <w:r w:rsidRPr="003D5AB2">
              <w:rPr>
                <w:rFonts w:ascii="Georgia" w:eastAsia="Times New Roman" w:hAnsi="Georgia" w:cs="Times New Roman"/>
                <w:color w:val="000000"/>
                <w:sz w:val="20"/>
                <w:szCs w:val="20"/>
                <w:lang w:eastAsia="en-GB"/>
              </w:rPr>
              <w:br/>
              <w:t>7 Al-A’raaf (Tempat tertinggi),128-135</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Hai Bani Israil, sesungguhnya Kami telah menyelamatkan kamu sekalian dari musuhmu…</w:t>
            </w:r>
            <w:r w:rsidRPr="003D5AB2">
              <w:rPr>
                <w:rFonts w:ascii="Georgia" w:eastAsia="Times New Roman" w:hAnsi="Georgia" w:cs="Times New Roman"/>
                <w:color w:val="000000"/>
                <w:sz w:val="20"/>
                <w:szCs w:val="20"/>
                <w:lang w:eastAsia="en-GB"/>
              </w:rPr>
              <w:br/>
              <w:t>20 Thaahaa, 80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(ingatlah) ketika Kami selamatkan kamu dari (Fir'aun) dan pengikut-pengikutnya…</w:t>
            </w:r>
            <w:r w:rsidRPr="003D5AB2">
              <w:rPr>
                <w:rFonts w:ascii="Georgia" w:eastAsia="Times New Roman" w:hAnsi="Georgia" w:cs="Times New Roman"/>
                <w:color w:val="000000"/>
                <w:sz w:val="20"/>
                <w:szCs w:val="20"/>
                <w:lang w:eastAsia="en-GB"/>
              </w:rPr>
              <w:br/>
              <w:t>2 Al-Baqarah (Sapi betina),49</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Mengejar orang-orang Mesir, tenggelam</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sesungguhnya telah Kami wahyukan kepada Musa: "Pergilah kamu dengan hamba-hamba-Ku (Bani Israil) di malam hari, maka buatlah untuk mereka jalan yang kering dilaut itu, kamu tak usah khawatir akan tersusul dan tidak usah takut (akan tenggelam)."</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Maka Fir'aun dengan bala tentaranya mengejar mereka, lalu mereka ditutup oleh laut yang menenggelamkan mereka.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Fir'aun telah menyesatkan kaumnya dan tidak memberi petunjuk.</w:t>
            </w:r>
            <w:r w:rsidRPr="003D5AB2">
              <w:rPr>
                <w:rFonts w:ascii="Georgia" w:eastAsia="Times New Roman" w:hAnsi="Georgia" w:cs="Times New Roman"/>
                <w:color w:val="000000"/>
                <w:sz w:val="20"/>
                <w:szCs w:val="20"/>
                <w:lang w:val="nl-NL" w:eastAsia="en-GB"/>
              </w:rPr>
              <w:br/>
              <w:t>20 Thaahaa, 77-79</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Kami memungkinkan Bani Israil melintasi laut, lalu mereka diikuti oleh Fir'aun dan bala tentaranya, karena hendak menganiaya dan menindas (mereka).</w:t>
            </w:r>
            <w:r w:rsidRPr="003D5AB2">
              <w:rPr>
                <w:rFonts w:ascii="Georgia" w:eastAsia="Times New Roman" w:hAnsi="Georgia" w:cs="Times New Roman"/>
                <w:color w:val="000000"/>
                <w:sz w:val="20"/>
                <w:szCs w:val="20"/>
                <w:lang w:val="nl-NL" w:eastAsia="en-GB"/>
              </w:rPr>
              <w:br/>
              <w:t>10 Yunus, 90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(ingatlah), ketika Kami belah laut untukmu, lalu Kami selamatkan kamu dan Kami tenggelamkan (Fir'aun) dan pengikut-pengikutnya sedang kamu sendiri menyaksikan.</w:t>
            </w:r>
            <w:r w:rsidRPr="003D5AB2">
              <w:rPr>
                <w:rFonts w:ascii="Georgia" w:eastAsia="Times New Roman" w:hAnsi="Georgia" w:cs="Times New Roman"/>
                <w:color w:val="000000"/>
                <w:sz w:val="20"/>
                <w:szCs w:val="20"/>
                <w:lang w:val="nl-NL" w:eastAsia="en-GB"/>
              </w:rPr>
              <w:br/>
              <w:t>2 Al-Baqarah (Sapi betina),50</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Fir’aun bertobat, sudah terlambat</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Hingga bila Fir'aun itu telah hampir tenggelam berkatalah dia: "Saya percaya bahwa tidak ada Tuhan melainkan Tuhan yang dipercayai oleh Bani Israil, dan saya termasuk orang-orang yang berserah diri (kepada Allah (taat ed.))."</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(Dikatakan padanya:) (Allah kepada Fir’aun ed.): “Apakah sekarang (baru kamu percaya), padahal sesungguhnya kamu telah durhaka sejak dahulu, dan kamu termasuk orang-orang yang berbuat kerusakan.”</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 xml:space="preserve">Maka pada hari ini Kami selamatkan badanmu supaya kamu dapat menjadi pelajaran bagi </w:t>
            </w:r>
            <w:r w:rsidRPr="003D5AB2">
              <w:rPr>
                <w:rFonts w:ascii="Georgia" w:eastAsia="Times New Roman" w:hAnsi="Georgia" w:cs="Times New Roman"/>
                <w:color w:val="000000"/>
                <w:sz w:val="20"/>
                <w:szCs w:val="20"/>
                <w:lang w:val="nl-NL" w:eastAsia="en-GB"/>
              </w:rPr>
              <w:lastRenderedPageBreak/>
              <w:t>orang-orang yang datang sesudahmu dan sesungguhnya kebanyakan dari manusia lengah dari tanda-tanda kekuasaan Kami.</w:t>
            </w:r>
            <w:r w:rsidRPr="003D5AB2">
              <w:rPr>
                <w:rFonts w:ascii="Georgia" w:eastAsia="Times New Roman" w:hAnsi="Georgia" w:cs="Times New Roman"/>
                <w:color w:val="000000"/>
                <w:sz w:val="20"/>
                <w:szCs w:val="20"/>
                <w:lang w:val="nl-NL" w:eastAsia="en-GB"/>
              </w:rPr>
              <w:br/>
              <w:t>10 Yunus, 90-92</w:t>
            </w:r>
          </w:p>
          <w:p w:rsidR="003D5AB2" w:rsidRPr="003D5AB2" w:rsidRDefault="003D5AB2" w:rsidP="003D5AB2">
            <w:pPr>
              <w:rPr>
                <w:rFonts w:ascii="Times New Roman" w:eastAsia="Times New Roman" w:hAnsi="Times New Roman" w:cs="Times New Roman"/>
                <w:sz w:val="24"/>
                <w:szCs w:val="24"/>
                <w:lang w:eastAsia="en-GB"/>
              </w:rPr>
            </w:pPr>
            <w:r w:rsidRPr="003D5AB2">
              <w:rPr>
                <w:rFonts w:ascii="Georgia" w:eastAsia="Times New Roman" w:hAnsi="Georgia" w:cs="Times New Roman"/>
                <w:b/>
                <w:bCs/>
                <w:color w:val="000000"/>
                <w:sz w:val="20"/>
                <w:szCs w:val="20"/>
                <w:shd w:val="clear" w:color="auto" w:fill="FFFFFF"/>
                <w:lang w:eastAsia="en-GB"/>
              </w:rPr>
              <w:t>Air dan manna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(ingatlah) ketika Musa memohon air kaumnya.</w:t>
            </w:r>
            <w:r w:rsidRPr="003D5AB2">
              <w:rPr>
                <w:rFonts w:ascii="Georgia" w:eastAsia="Times New Roman" w:hAnsi="Georgia" w:cs="Times New Roman"/>
                <w:color w:val="000000"/>
                <w:sz w:val="20"/>
                <w:szCs w:val="20"/>
                <w:lang w:eastAsia="en-GB"/>
              </w:rPr>
              <w:br/>
              <w:t>2 Al-Baqarah (Sapi betina), 60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mereka Kami bagi menjadi dua belas suku yang masing-masingnya berjumlah besar dan Kami wahyukan kepada Musa ketika kaumnya meminta air kepadanya: "Pukullah batu itu dengan tongkatmu!." Maka memancarlah dari padanya duabelas mata air. Sesungguhnya tiap-tiap suku mengetahui tempat minum masing-masing.</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Kami naungkan awan di atas mereka dan Kami turunkan kepada mereka manna…(Kami berfirman): "Makanlah yang baik-baik dari apa yang telah Kami rezkikan kepadamu." Mereka tidak menganiaya Kami, tapi merekalah yang selalu menganiaya dirinya sendiri.</w:t>
            </w:r>
            <w:r w:rsidRPr="003D5AB2">
              <w:rPr>
                <w:rFonts w:ascii="Georgia" w:eastAsia="Times New Roman" w:hAnsi="Georgia" w:cs="Times New Roman"/>
                <w:color w:val="000000"/>
                <w:sz w:val="20"/>
                <w:szCs w:val="20"/>
                <w:lang w:eastAsia="en-GB"/>
              </w:rPr>
              <w:br/>
              <w:t>7 Al-A’raaf (Tempat tertinggi), 160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eastAsia="en-GB"/>
              </w:rPr>
              <w:t>Dan (ingatlah), ketika kamu (Bani Israel ed.) berkata: "Hai Musa, kami tidak bisa sabar (tahan) dgn satu macam makanan saja. Sebab itu mohonkanlah untuk kami kepada Tuhanmu, agar Dia mengeluarkan bagi kami dari apa yang ditumbuhkan bumi, yaitu sayur-mayurnya, ketimunnya, bawang putihnya, kacang adasnya, dan bawang merahnya".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eastAsia="en-GB"/>
              </w:rPr>
              <w:t xml:space="preserve">Musa berkata: "Maukah kamu mengambil sesuatu yang rendah sebagai pengganti yang lebih baik?”… </w:t>
            </w:r>
            <w:r w:rsidRPr="003D5AB2">
              <w:rPr>
                <w:rFonts w:ascii="Georgia" w:eastAsia="Times New Roman" w:hAnsi="Georgia" w:cs="Times New Roman"/>
                <w:color w:val="000000"/>
                <w:sz w:val="20"/>
                <w:szCs w:val="20"/>
                <w:lang w:val="nl-NL" w:eastAsia="en-GB"/>
              </w:rPr>
              <w:t>Lalu ditimpakanlah kepada mereka nista dan kehinaan…</w:t>
            </w:r>
            <w:r w:rsidRPr="003D5AB2">
              <w:rPr>
                <w:rFonts w:ascii="Georgia" w:eastAsia="Times New Roman" w:hAnsi="Georgia" w:cs="Times New Roman"/>
                <w:color w:val="000000"/>
                <w:sz w:val="20"/>
                <w:szCs w:val="20"/>
                <w:lang w:val="nl-NL" w:eastAsia="en-GB"/>
              </w:rPr>
              <w:br/>
              <w:t>2 Al-Baqarah (Sapi betina), 61</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Allah berkata kepada Musa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ceritakanlah (hai Muhammad kepada mereka), kisah Musa di dalam Al Kitab (Al Quran) ini. Sesungguhnya ia adalah seorang yang dipilih dan seorang rasul dan nabi. Dan Kami telah memanggilnya dari sebelah kanan gunung Thur dan Kami telah mendekatkannya kepada Kami di waktu dia munajat (kepada Kami).</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 xml:space="preserve">Dan ingatlah (Orang-orang ed.) berkata: "Hai Musa, kami tidak akan beriman kepadamu sebelum kami melihat Allah dgn terang, </w:t>
            </w:r>
            <w:r w:rsidRPr="003D5AB2">
              <w:rPr>
                <w:rFonts w:ascii="Georgia" w:eastAsia="Times New Roman" w:hAnsi="Georgia" w:cs="Times New Roman"/>
                <w:color w:val="000000"/>
                <w:sz w:val="20"/>
                <w:szCs w:val="20"/>
                <w:lang w:val="nl-NL" w:eastAsia="en-GB"/>
              </w:rPr>
              <w:lastRenderedPageBreak/>
              <w:t>karena itu kamu disambar halilintar, sedang kamu menyaksikannya."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 (munajat dengan Kami) pada waktu yang telah Kami tentukan dan Tuhan telah berfirman (langsung) kepadanya, berkatalah Musa: "Ya Tuhanku, nampakkanlah (diri Engkau) kepadaku…”</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Tuhan berfirman: "Kamu sekali-kali tidak sanggup melihat-Ku…Tatkala Tuhannya menampakkan diri kepada gunung itu…dan Musa pun jatuh pingsan. Dan telah Kami tuliskan untuk Musa pada luh-luh (Taurat) segala sesuatu sebagai pelajaran dan penjelasan bagi segala sesuatu; maka (Kami berfirman): "Berpeganglah kepadanya dengan teguh dan suruhlah kaummu berpegang kepada (perintah-perintahnya) dengan sebaik-baiknya…</w:t>
            </w:r>
            <w:r w:rsidRPr="003D5AB2">
              <w:rPr>
                <w:rFonts w:ascii="Georgia" w:eastAsia="Times New Roman" w:hAnsi="Georgia" w:cs="Times New Roman"/>
                <w:color w:val="000000"/>
                <w:sz w:val="20"/>
                <w:szCs w:val="20"/>
                <w:lang w:val="nl-NL" w:eastAsia="en-GB"/>
              </w:rPr>
              <w:br/>
              <w:t>19 Maryam, 51-52; 2,Al-Baqarah (Sapi betina), 55; 7 Al-A’raaf (Tempat tertinggi),143,145</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Musa berduka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kaum Musa, setelah kepergian Musa ke gunung Thur membuat dari perhiasan-perhiasan (emas) mereka anak lembu yang bertubuh dan bersuara. Apakah mereka tidak mengetahui bahwa anak lembu itu tidak dapat berbicara dengan mereka dan tidak dapat (pula) menunjukkan jalan kepada mereka? Mereka menjadikannya (sebagai sembahan) dan mereka adalah orang-orang yang zalim. Dan tatkala Musa telah kembali kepada kaumnya dgn marah dan sedih hati berkatalah dia: "Alangkah buruknya perbuatan yang kamu kerjakan sesudah kepergianku!” … Dan Musapun melemparkan luh-luh (Taurat) itu…</w:t>
            </w:r>
            <w:r w:rsidRPr="003D5AB2">
              <w:rPr>
                <w:rFonts w:ascii="Georgia" w:eastAsia="Times New Roman" w:hAnsi="Georgia" w:cs="Times New Roman"/>
                <w:color w:val="000000"/>
                <w:sz w:val="20"/>
                <w:szCs w:val="20"/>
                <w:lang w:val="nl-NL" w:eastAsia="en-GB"/>
              </w:rPr>
              <w:br/>
              <w:t>7 Al-A’raaf (Tempat tertinggi), 148,150</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(ingatlah), ketika Musa berkata kepada kaumnya: "Hai kaumku, sesungguhnya kamu telah menganiaya dirimu sendiri karena kamu telah menjadikan anak lembu (sembahanmu), maka bertaubatlah kepada Tuhan yang menjadikan kamu…Sesungguhnya Dialah Yang Maha Penerima taubat lagi Maha Penyayang.</w:t>
            </w:r>
            <w:r w:rsidRPr="003D5AB2">
              <w:rPr>
                <w:rFonts w:ascii="Georgia" w:eastAsia="Times New Roman" w:hAnsi="Georgia" w:cs="Times New Roman"/>
                <w:color w:val="000000"/>
                <w:sz w:val="20"/>
                <w:szCs w:val="20"/>
                <w:lang w:val="nl-NL" w:eastAsia="en-GB"/>
              </w:rPr>
              <w:br/>
              <w:t>2 Al-Baqarah (Sapi betina), 54</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setelah mereka sangat menyesali perbuatannya dan mengetahui bahwa mereka telah sesat, merekapun berkata: "Sungguh jika Tuhan kami tidak memberi rahmat kepada kami dan tidak mengampuni kami, pastilah kami menjadi orang-orang yang merugi."</w:t>
            </w:r>
            <w:r w:rsidRPr="003D5AB2">
              <w:rPr>
                <w:rFonts w:ascii="Georgia" w:eastAsia="Times New Roman" w:hAnsi="Georgia" w:cs="Times New Roman"/>
                <w:color w:val="000000"/>
                <w:sz w:val="20"/>
                <w:szCs w:val="20"/>
                <w:lang w:val="nl-NL" w:eastAsia="en-GB"/>
              </w:rPr>
              <w:br/>
              <w:t>7 Al-A’raaf (Tempat tertinggi), 149</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lastRenderedPageBreak/>
              <w:t>Kemudian sesudah itu Kami maafkan kesalahanmu, agar kamu bersyukur.</w:t>
            </w:r>
            <w:r w:rsidRPr="003D5AB2">
              <w:rPr>
                <w:rFonts w:ascii="Georgia" w:eastAsia="Times New Roman" w:hAnsi="Georgia" w:cs="Times New Roman"/>
                <w:color w:val="000000"/>
                <w:sz w:val="20"/>
                <w:szCs w:val="20"/>
                <w:lang w:val="nl-NL" w:eastAsia="en-GB"/>
              </w:rPr>
              <w:br/>
              <w:t>2 Al-Baqarah (Sapi betina), 52</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Hukum-hukum dalam Taurat</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Sesudah amarah Musa menjadi reda, lalu diambilnya (kembali) luh-luh (Taurat) itu; dan dalam tulisannya terdapat petunjuk dan rahmat untuk orang-orang yang takut kepada Tuhannya..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Dan telah Kami tuliskan untuk Musa pada luh-luh (Taurat) …</w:t>
            </w:r>
            <w:r w:rsidRPr="003D5AB2">
              <w:rPr>
                <w:rFonts w:ascii="Georgia" w:eastAsia="Times New Roman" w:hAnsi="Georgia" w:cs="Times New Roman"/>
                <w:color w:val="000000"/>
                <w:sz w:val="20"/>
                <w:szCs w:val="20"/>
                <w:lang w:val="nl-NL" w:eastAsia="en-GB"/>
              </w:rPr>
              <w:br/>
              <w:t>7 Al-A’raaf (Tempat tertinggi), 154, 145</w:t>
            </w:r>
            <w:r w:rsidRPr="003D5AB2">
              <w:rPr>
                <w:rFonts w:ascii="Georgia" w:eastAsia="Times New Roman" w:hAnsi="Georgia" w:cs="Times New Roman"/>
                <w:color w:val="000000"/>
                <w:sz w:val="20"/>
                <w:szCs w:val="20"/>
                <w:lang w:val="nl-NL" w:eastAsia="en-GB"/>
              </w:rPr>
              <w:br/>
            </w:r>
            <w:r w:rsidRPr="003D5AB2">
              <w:rPr>
                <w:rFonts w:ascii="Georgia" w:eastAsia="Times New Roman" w:hAnsi="Georgia" w:cs="Times New Roman"/>
                <w:color w:val="000000"/>
                <w:sz w:val="20"/>
                <w:szCs w:val="20"/>
                <w:lang w:val="nl-NL" w:eastAsia="en-GB"/>
              </w:rPr>
              <w:br/>
              <w:t>Dan Tuhanmu telah memerintahkan supaya kamu jangan menyembah selain Dia dan hendaklah kamu berbuat baik pada ibu bapakmu dengan sebaik-baiknya.</w:t>
            </w:r>
            <w:r w:rsidRPr="003D5AB2">
              <w:rPr>
                <w:rFonts w:ascii="Georgia" w:eastAsia="Times New Roman" w:hAnsi="Georgia" w:cs="Times New Roman"/>
                <w:color w:val="000000"/>
                <w:sz w:val="20"/>
                <w:szCs w:val="20"/>
                <w:lang w:val="nl-NL" w:eastAsia="en-GB"/>
              </w:rPr>
              <w:br/>
              <w:t>17 Al-Israa’ (Memperjalankan di malam hari), 23</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Kami telah mendatangkan Al Kitab (Taurat) kpd Musa…kamu tidak akan menumpahkan darahmu (membunuh orang)…</w:t>
            </w:r>
            <w:r w:rsidRPr="003D5AB2">
              <w:rPr>
                <w:rFonts w:ascii="Georgia" w:eastAsia="Times New Roman" w:hAnsi="Georgia" w:cs="Times New Roman"/>
                <w:color w:val="000000"/>
                <w:sz w:val="20"/>
                <w:szCs w:val="20"/>
                <w:lang w:val="nl-NL" w:eastAsia="en-GB"/>
              </w:rPr>
              <w:br/>
              <w:t>2 Al-Baqarah (Sapi betina), 87,84</w:t>
            </w:r>
          </w:p>
          <w:p w:rsidR="003D5AB2" w:rsidRPr="003D5AB2" w:rsidRDefault="003D5AB2" w:rsidP="003D5AB2">
            <w:pPr>
              <w:rPr>
                <w:rFonts w:ascii="Times New Roman" w:eastAsia="Times New Roman" w:hAnsi="Times New Roman" w:cs="Times New Roman"/>
                <w:sz w:val="24"/>
                <w:szCs w:val="24"/>
                <w:lang w:val="nl-NL" w:eastAsia="en-GB"/>
              </w:rPr>
            </w:pPr>
            <w:r w:rsidRPr="003D5AB2">
              <w:rPr>
                <w:rFonts w:ascii="Georgia" w:eastAsia="Times New Roman" w:hAnsi="Georgia" w:cs="Times New Roman"/>
                <w:b/>
                <w:bCs/>
                <w:color w:val="000000"/>
                <w:sz w:val="20"/>
                <w:szCs w:val="20"/>
                <w:shd w:val="clear" w:color="auto" w:fill="FFFFFF"/>
                <w:lang w:val="nl-NL" w:eastAsia="en-GB"/>
              </w:rPr>
              <w:t>Taman surga bagi orang-orang yang bertakwa</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Allah berfirman: "(Jika demikian),`maka sesungguhnya negeri itu`diharamkan atas mereka selama empat puluh tahun, (selama itu)`mereka akan berputar-putar kebingungan di bumi (padang Tiih)itu. Maka janganlah kamu bersedih hati (memikirkan nasib) orang-orang yang fasik itu.".</w:t>
            </w:r>
            <w:r w:rsidRPr="003D5AB2">
              <w:rPr>
                <w:rFonts w:ascii="Georgia" w:eastAsia="Times New Roman" w:hAnsi="Georgia" w:cs="Times New Roman"/>
                <w:color w:val="000000"/>
                <w:sz w:val="20"/>
                <w:szCs w:val="20"/>
                <w:lang w:val="nl-NL" w:eastAsia="en-GB"/>
              </w:rPr>
              <w:br/>
              <w:t>5 Al-Maa’idah (Hidangan), 26</w:t>
            </w:r>
          </w:p>
          <w:p w:rsidR="003D5AB2" w:rsidRPr="003D5AB2" w:rsidRDefault="003D5AB2" w:rsidP="003D5AB2">
            <w:pPr>
              <w:shd w:val="clear" w:color="auto" w:fill="FFFFFF"/>
              <w:spacing w:before="100" w:beforeAutospacing="1" w:after="100" w:afterAutospacing="1"/>
              <w:rPr>
                <w:rFonts w:ascii="Georgia" w:eastAsia="Times New Roman" w:hAnsi="Georgia" w:cs="Times New Roman"/>
                <w:color w:val="000000"/>
                <w:sz w:val="20"/>
                <w:szCs w:val="20"/>
                <w:lang w:val="nl-NL" w:eastAsia="en-GB"/>
              </w:rPr>
            </w:pPr>
            <w:r w:rsidRPr="003D5AB2">
              <w:rPr>
                <w:rFonts w:ascii="Georgia" w:eastAsia="Times New Roman" w:hAnsi="Georgia" w:cs="Times New Roman"/>
                <w:color w:val="000000"/>
                <w:sz w:val="20"/>
                <w:szCs w:val="20"/>
                <w:lang w:val="nl-NL" w:eastAsia="en-GB"/>
              </w:rPr>
              <w:t>Kami telah menempatkan Bani Israil di tempat kediaman yang bagus dan Kami beri mereka rezki dari yang baik-baik.</w:t>
            </w:r>
            <w:r w:rsidRPr="003D5AB2">
              <w:rPr>
                <w:rFonts w:ascii="Georgia" w:eastAsia="Times New Roman" w:hAnsi="Georgia" w:cs="Times New Roman"/>
                <w:color w:val="000000"/>
                <w:sz w:val="20"/>
                <w:szCs w:val="20"/>
                <w:lang w:val="nl-NL" w:eastAsia="en-GB"/>
              </w:rPr>
              <w:br/>
              <w:t>10 Yunus, 93</w:t>
            </w:r>
          </w:p>
          <w:p w:rsidR="00AC733C" w:rsidRPr="005227AC" w:rsidRDefault="003D5AB2" w:rsidP="005227AC">
            <w:pPr>
              <w:shd w:val="clear" w:color="auto" w:fill="FFFFFF"/>
              <w:spacing w:before="100" w:beforeAutospacing="1" w:after="100" w:afterAutospacing="1"/>
              <w:rPr>
                <w:rFonts w:ascii="Georgia" w:eastAsia="Times New Roman" w:hAnsi="Georgia" w:cs="Times New Roman"/>
                <w:color w:val="000000"/>
                <w:sz w:val="20"/>
                <w:szCs w:val="20"/>
                <w:lang w:eastAsia="en-GB"/>
              </w:rPr>
            </w:pPr>
            <w:r w:rsidRPr="003D5AB2">
              <w:rPr>
                <w:rFonts w:ascii="Georgia" w:eastAsia="Times New Roman" w:hAnsi="Georgia" w:cs="Times New Roman"/>
                <w:color w:val="000000"/>
                <w:sz w:val="20"/>
                <w:szCs w:val="20"/>
                <w:lang w:val="nl-NL" w:eastAsia="en-GB"/>
              </w:rPr>
              <w:t>Dan Kami berfirman sesudah itu kepada Bani Israil: "Diamlah di negeri ini.</w:t>
            </w:r>
            <w:r w:rsidRPr="003D5AB2">
              <w:rPr>
                <w:rFonts w:ascii="Georgia" w:eastAsia="Times New Roman" w:hAnsi="Georgia" w:cs="Times New Roman"/>
                <w:color w:val="000000"/>
                <w:sz w:val="20"/>
                <w:szCs w:val="20"/>
                <w:lang w:val="nl-NL" w:eastAsia="en-GB"/>
              </w:rPr>
              <w:br/>
              <w:t>17 Al-Israa’ (Memperjalankan di malam hari),104…(Apakah) perumpamaan (penghuni) syurga yang dijanjikan kepada orang-orang yang bertakwa yang di dalamnya ada sungai-sungai dari air yang tidak berubah rasa dan baunya, sungai-sungai dari susu yang tiada berubah rasanya, sungai-sungai dari khamar (arak) yang lezat rasanya bagi peminumnya dan sungai-sungai dari madu yang disaring.</w:t>
            </w:r>
            <w:r w:rsidRPr="003D5AB2">
              <w:rPr>
                <w:rFonts w:ascii="Georgia" w:eastAsia="Times New Roman" w:hAnsi="Georgia" w:cs="Times New Roman"/>
                <w:color w:val="000000"/>
                <w:sz w:val="20"/>
                <w:szCs w:val="20"/>
                <w:lang w:val="nl-NL" w:eastAsia="en-GB"/>
              </w:rPr>
              <w:br/>
            </w:r>
            <w:r w:rsidRPr="003D5AB2">
              <w:rPr>
                <w:rFonts w:ascii="Georgia" w:eastAsia="Times New Roman" w:hAnsi="Georgia" w:cs="Times New Roman"/>
                <w:color w:val="000000"/>
                <w:sz w:val="20"/>
                <w:szCs w:val="20"/>
                <w:lang w:eastAsia="en-GB"/>
              </w:rPr>
              <w:t>47 Muhammad (Nabi Muhammad SAW), 15</w:t>
            </w:r>
          </w:p>
        </w:tc>
      </w:tr>
    </w:tbl>
    <w:p w:rsidR="00FF0407" w:rsidRDefault="00FF0407"/>
    <w:p w:rsidR="005227AC" w:rsidRDefault="005227AC"/>
    <w:sectPr w:rsidR="00522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3C"/>
    <w:rsid w:val="0004574D"/>
    <w:rsid w:val="003D5AB2"/>
    <w:rsid w:val="00520F04"/>
    <w:rsid w:val="005227AC"/>
    <w:rsid w:val="00AC733C"/>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E146E-0E66-4E1C-AA79-D6F5C4E6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C73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9861">
      <w:bodyDiv w:val="1"/>
      <w:marLeft w:val="0"/>
      <w:marRight w:val="0"/>
      <w:marTop w:val="0"/>
      <w:marBottom w:val="0"/>
      <w:divBdr>
        <w:top w:val="none" w:sz="0" w:space="0" w:color="auto"/>
        <w:left w:val="none" w:sz="0" w:space="0" w:color="auto"/>
        <w:bottom w:val="none" w:sz="0" w:space="0" w:color="auto"/>
        <w:right w:val="none" w:sz="0" w:space="0" w:color="auto"/>
      </w:divBdr>
      <w:divsChild>
        <w:div w:id="173040367">
          <w:marLeft w:val="0"/>
          <w:marRight w:val="0"/>
          <w:marTop w:val="630"/>
          <w:marBottom w:val="0"/>
          <w:divBdr>
            <w:top w:val="none" w:sz="0" w:space="0" w:color="auto"/>
            <w:left w:val="none" w:sz="0" w:space="0" w:color="auto"/>
            <w:bottom w:val="none" w:sz="0" w:space="0" w:color="auto"/>
            <w:right w:val="none" w:sz="0" w:space="0" w:color="auto"/>
          </w:divBdr>
        </w:div>
      </w:divsChild>
    </w:div>
    <w:div w:id="1820147068">
      <w:bodyDiv w:val="1"/>
      <w:marLeft w:val="0"/>
      <w:marRight w:val="0"/>
      <w:marTop w:val="0"/>
      <w:marBottom w:val="0"/>
      <w:divBdr>
        <w:top w:val="none" w:sz="0" w:space="0" w:color="auto"/>
        <w:left w:val="none" w:sz="0" w:space="0" w:color="auto"/>
        <w:bottom w:val="none" w:sz="0" w:space="0" w:color="auto"/>
        <w:right w:val="none" w:sz="0" w:space="0" w:color="auto"/>
      </w:divBdr>
    </w:div>
    <w:div w:id="20061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archive.org/web/20150810153533/http:/www.bibleandkoran.net/index.php?lStrTaal=2"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eb.archive.org/web/20150810153533/http:/www.alquranalkitab.net/index.php?lStrTaal=3" TargetMode="External"/><Relationship Id="rId5" Type="http://schemas.openxmlformats.org/officeDocument/2006/relationships/hyperlink" Target="http://web.archive.org/web/20150810153533/http:/www.bijbelenkoran.nl/index.php?lStrTaal=1"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web.archive.org/web/20150810153533/http:/alquranalkitab.net/Aindex.php"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4754</Words>
  <Characters>27098</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2</cp:revision>
  <dcterms:created xsi:type="dcterms:W3CDTF">2023-03-13T16:07:00Z</dcterms:created>
  <dcterms:modified xsi:type="dcterms:W3CDTF">2023-03-13T16:07:00Z</dcterms:modified>
</cp:coreProperties>
</file>